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3E" w:rsidRPr="00410E3E" w:rsidRDefault="00410E3E" w:rsidP="00410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Объявление  о</w:t>
      </w:r>
      <w:proofErr w:type="gramEnd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проведении закупа дезинфицирую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щих средств способом тендера (№1). Опубликовано 09.01.2018</w:t>
      </w:r>
      <w:r w:rsidR="0077451F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года в 14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:00 ч.</w:t>
      </w:r>
    </w:p>
    <w:p w:rsidR="00410E3E" w:rsidRPr="00410E3E" w:rsidRDefault="00410E3E" w:rsidP="00410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Государственное </w:t>
      </w:r>
      <w:proofErr w:type="gramStart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коммунальное  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казенное</w:t>
      </w:r>
      <w:proofErr w:type="gramEnd"/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предприятия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«</w:t>
      </w:r>
      <w:proofErr w:type="spellStart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Акмолинская</w:t>
      </w:r>
      <w:proofErr w:type="spellEnd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областная 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психиатрическая 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больница» при Управлении здравоохран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ения </w:t>
      </w:r>
      <w:proofErr w:type="spellStart"/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Акмолинской</w:t>
      </w:r>
      <w:proofErr w:type="spellEnd"/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области, 021205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Акмолинская</w:t>
      </w:r>
      <w:proofErr w:type="spellEnd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обла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сть, </w:t>
      </w:r>
      <w:proofErr w:type="spellStart"/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Зерендинский</w:t>
      </w:r>
      <w:proofErr w:type="spellEnd"/>
      <w:r w:rsidR="0077761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р-н п. Алексеевка ул. Горького 1А- 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объявляет  о проведении закупа способом тендера следующих товаров.</w:t>
      </w:r>
    </w:p>
    <w:p w:rsidR="00410E3E" w:rsidRPr="00410E3E" w:rsidRDefault="00410E3E" w:rsidP="00410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E3E" w:rsidRPr="00410E3E" w:rsidRDefault="00410E3E" w:rsidP="0041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b/>
          <w:bCs/>
          <w:spacing w:val="2"/>
          <w:sz w:val="18"/>
          <w:szCs w:val="18"/>
          <w:shd w:val="clear" w:color="auto" w:fill="FFFFFF"/>
          <w:lang w:eastAsia="ru-RU"/>
        </w:rPr>
        <w:t>Место поставки товара</w:t>
      </w:r>
      <w:r w:rsidR="0077761C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="0077761C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>Акмолинская</w:t>
      </w:r>
      <w:proofErr w:type="spellEnd"/>
      <w:r w:rsidR="0077761C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 xml:space="preserve"> обл. </w:t>
      </w:r>
      <w:proofErr w:type="spellStart"/>
      <w:r w:rsidR="0077761C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>Зерендинский</w:t>
      </w:r>
      <w:proofErr w:type="spellEnd"/>
      <w:r w:rsidR="0077761C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 xml:space="preserve"> р-н п. Алексеевка ул. Горького 1А</w:t>
      </w:r>
      <w:r w:rsidRPr="00410E3E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>, аптечный склад.</w:t>
      </w:r>
      <w:r w:rsidRPr="00410E3E">
        <w:rPr>
          <w:rFonts w:ascii="Verdana" w:eastAsia="Times New Roman" w:hAnsi="Verdana" w:cs="Times New Roman"/>
          <w:b/>
          <w:bCs/>
          <w:spacing w:val="2"/>
          <w:sz w:val="18"/>
          <w:szCs w:val="18"/>
          <w:shd w:val="clear" w:color="auto" w:fill="FFFFFF"/>
          <w:lang w:eastAsia="ru-RU"/>
        </w:rPr>
        <w:t xml:space="preserve"> </w:t>
      </w:r>
    </w:p>
    <w:p w:rsidR="00410E3E" w:rsidRPr="00410E3E" w:rsidRDefault="00410E3E" w:rsidP="0041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E3E" w:rsidRPr="00410E3E" w:rsidRDefault="00410E3E" w:rsidP="0041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Требуемый срок </w:t>
      </w:r>
      <w:proofErr w:type="gramStart"/>
      <w:r w:rsidRPr="00410E3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поставки</w:t>
      </w:r>
      <w:r w:rsidRPr="00410E3E">
        <w:rPr>
          <w:rFonts w:ascii="Verdana" w:eastAsia="Times New Roman" w:hAnsi="Verdana" w:cs="Times New Roman"/>
          <w:sz w:val="18"/>
          <w:szCs w:val="18"/>
          <w:lang w:eastAsia="ru-RU"/>
        </w:rPr>
        <w:t>  -</w:t>
      </w:r>
      <w:proofErr w:type="gramEnd"/>
      <w:r w:rsidRPr="00410E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согласно заявок и графика пос</w:t>
      </w:r>
      <w:r w:rsidR="0077761C">
        <w:rPr>
          <w:rFonts w:ascii="Verdana" w:eastAsia="Times New Roman" w:hAnsi="Verdana" w:cs="Times New Roman"/>
          <w:sz w:val="18"/>
          <w:szCs w:val="18"/>
          <w:lang w:eastAsia="ru-RU"/>
        </w:rPr>
        <w:t>тавки к договору  в течении 2018</w:t>
      </w:r>
      <w:r w:rsidRPr="00410E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года.</w:t>
      </w:r>
    </w:p>
    <w:p w:rsidR="00410E3E" w:rsidRPr="00410E3E" w:rsidRDefault="00410E3E" w:rsidP="0041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E3E" w:rsidRPr="0077761C" w:rsidRDefault="00410E3E" w:rsidP="0041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b/>
          <w:bCs/>
          <w:spacing w:val="2"/>
          <w:sz w:val="18"/>
          <w:szCs w:val="18"/>
          <w:shd w:val="clear" w:color="auto" w:fill="FFFFFF"/>
          <w:lang w:eastAsia="ru-RU"/>
        </w:rPr>
        <w:t>Условия поставки:</w:t>
      </w:r>
      <w:r w:rsidRPr="00410E3E">
        <w:rPr>
          <w:rFonts w:ascii="Verdana" w:eastAsia="Times New Roman" w:hAnsi="Verdana" w:cs="Times New Roman"/>
          <w:spacing w:val="2"/>
          <w:sz w:val="18"/>
          <w:szCs w:val="18"/>
          <w:shd w:val="clear" w:color="auto" w:fill="FFFFFF"/>
          <w:lang w:eastAsia="ru-RU"/>
        </w:rPr>
        <w:t>  Доставить товар на аптечный склад  своим транспортом по количеству, качеству, ассортименту в указанные сроки.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br/>
        <w:t>Пакет тендерной документации м</w:t>
      </w:r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ожно получить  по адресу: 021205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Акмолинская</w:t>
      </w:r>
      <w:proofErr w:type="spellEnd"/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облас</w:t>
      </w:r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ть, </w:t>
      </w:r>
      <w:proofErr w:type="spellStart"/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Зерендинский</w:t>
      </w:r>
      <w:proofErr w:type="spellEnd"/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р- п. Алексеевка 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, отдел государственных заку</w:t>
      </w:r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пок, или  на интернет ресурсе </w:t>
      </w:r>
      <w:proofErr w:type="spellStart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www</w:t>
      </w:r>
      <w:proofErr w:type="spellEnd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.</w:t>
      </w:r>
      <w:proofErr w:type="spellStart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akmol</w:t>
      </w:r>
      <w:proofErr w:type="spellEnd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-</w:t>
      </w:r>
      <w:proofErr w:type="spellStart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psih</w:t>
      </w:r>
      <w:proofErr w:type="spellEnd"/>
      <w:r w:rsidR="0077761C" w:rsidRP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.</w:t>
      </w:r>
      <w:proofErr w:type="spellStart"/>
      <w:r w:rsidR="0077761C">
        <w:rPr>
          <w:rFonts w:ascii="Verdana" w:eastAsia="Times New Roman" w:hAnsi="Verdana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kz</w:t>
      </w:r>
      <w:proofErr w:type="spellEnd"/>
    </w:p>
    <w:p w:rsidR="00410E3E" w:rsidRPr="00410E3E" w:rsidRDefault="00410E3E" w:rsidP="00410E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срок пред</w:t>
      </w:r>
      <w:r w:rsidR="0077761C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ставления тендерных заявок до 14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.00 ч 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>" 29 " января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77761C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>2018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 xml:space="preserve"> г.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br/>
        <w:t>Конверты с тендерными</w:t>
      </w:r>
      <w:r w:rsidR="001B3BE9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заявками будут вскрываться в 1</w:t>
      </w:r>
      <w:r w:rsidR="001B3BE9" w:rsidRPr="001B3BE9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6</w:t>
      </w:r>
      <w:bookmarkStart w:id="0" w:name="_GoBack"/>
      <w:bookmarkEnd w:id="0"/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.00 ч </w:t>
      </w:r>
      <w:r w:rsidR="009F151F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>" 29 "  января</w:t>
      </w:r>
      <w:r w:rsidR="00A865DF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 xml:space="preserve"> 2018</w:t>
      </w:r>
      <w:r w:rsidRPr="00410E3E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 xml:space="preserve"> г</w:t>
      </w:r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.  по следующему адресу: 021205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Акмолинская</w:t>
      </w:r>
      <w:proofErr w:type="spellEnd"/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обл</w:t>
      </w:r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асть, </w:t>
      </w:r>
      <w:proofErr w:type="spellStart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Зерендинский</w:t>
      </w:r>
      <w:proofErr w:type="spellEnd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рн</w:t>
      </w:r>
      <w:proofErr w:type="spellEnd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п. </w:t>
      </w:r>
      <w:proofErr w:type="spellStart"/>
      <w:proofErr w:type="gramStart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Алексеевка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,</w:t>
      </w:r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ул</w:t>
      </w:r>
      <w:proofErr w:type="spellEnd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.</w:t>
      </w:r>
      <w:proofErr w:type="gramEnd"/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Горького 1А, 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 xml:space="preserve"> отдел государственных закупок. Потенциальные поставщики могут присутствовать при вскрытии конвертов с тендерными заявками.</w:t>
      </w:r>
    </w:p>
    <w:p w:rsidR="00410E3E" w:rsidRPr="00410E3E" w:rsidRDefault="00410E3E" w:rsidP="0041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Дополнительную информацию и справку можно получит</w:t>
      </w:r>
      <w:r w:rsidR="009F151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ь по телефону: 8 -716-32-35-7-22</w:t>
      </w:r>
      <w:r w:rsidRPr="00410E3E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ru-RU"/>
        </w:rPr>
        <w:t>.</w:t>
      </w:r>
    </w:p>
    <w:p w:rsidR="00BC1FCD" w:rsidRDefault="00BC1FCD"/>
    <w:sectPr w:rsidR="00BC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6450"/>
    <w:multiLevelType w:val="multilevel"/>
    <w:tmpl w:val="175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7"/>
    <w:rsid w:val="001B3BE9"/>
    <w:rsid w:val="00410E3E"/>
    <w:rsid w:val="005726E7"/>
    <w:rsid w:val="0077451F"/>
    <w:rsid w:val="0077761C"/>
    <w:rsid w:val="009F151F"/>
    <w:rsid w:val="00A865DF"/>
    <w:rsid w:val="00B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E1E3"/>
  <w15:chartTrackingRefBased/>
  <w15:docId w15:val="{CB2778A2-E7A0-4F86-90A8-CA562F6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cp:lastPrinted>2018-01-08T08:51:00Z</cp:lastPrinted>
  <dcterms:created xsi:type="dcterms:W3CDTF">2018-01-08T08:09:00Z</dcterms:created>
  <dcterms:modified xsi:type="dcterms:W3CDTF">2018-01-08T08:52:00Z</dcterms:modified>
</cp:coreProperties>
</file>