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F180E" w:rsidRPr="00785A4D" w:rsidRDefault="00FF180E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BB4FD4" w:rsidRDefault="00BB4FD4" w:rsidP="00BB4FD4">
      <w:pPr>
        <w:pStyle w:val="ae"/>
        <w:rPr>
          <w:rFonts w:ascii="Times New Roman" w:hAnsi="Times New Roman"/>
          <w:sz w:val="24"/>
          <w:szCs w:val="24"/>
        </w:rPr>
      </w:pPr>
    </w:p>
    <w:p w:rsidR="00BB4FD4" w:rsidRDefault="00BB4FD4" w:rsidP="00BB4FD4">
      <w:pPr>
        <w:pStyle w:val="ae"/>
        <w:rPr>
          <w:rFonts w:ascii="Times New Roman" w:hAnsi="Times New Roman"/>
          <w:sz w:val="24"/>
          <w:szCs w:val="24"/>
        </w:rPr>
      </w:pPr>
    </w:p>
    <w:p w:rsidR="00537439" w:rsidRPr="00CD6C74" w:rsidRDefault="00BB4FD4" w:rsidP="00BB4FD4">
      <w:pPr>
        <w:pStyle w:val="a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AA7300" w:rsidRPr="00CD6C74">
        <w:rPr>
          <w:rFonts w:ascii="Times New Roman" w:hAnsi="Times New Roman"/>
          <w:b/>
          <w:sz w:val="24"/>
          <w:szCs w:val="24"/>
        </w:rPr>
        <w:t>Объявление</w:t>
      </w:r>
    </w:p>
    <w:p w:rsidR="00537439" w:rsidRPr="00CD6C74" w:rsidRDefault="00AA7300" w:rsidP="00CD6C7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D6C74">
        <w:rPr>
          <w:rFonts w:ascii="Times New Roman" w:hAnsi="Times New Roman"/>
          <w:b/>
          <w:sz w:val="24"/>
          <w:szCs w:val="24"/>
        </w:rPr>
        <w:t xml:space="preserve">о проведении </w:t>
      </w:r>
      <w:proofErr w:type="gramStart"/>
      <w:r w:rsidRPr="00CD6C74">
        <w:rPr>
          <w:rFonts w:ascii="Times New Roman" w:hAnsi="Times New Roman"/>
          <w:b/>
          <w:sz w:val="24"/>
          <w:szCs w:val="24"/>
        </w:rPr>
        <w:t xml:space="preserve">закупа </w:t>
      </w:r>
      <w:r w:rsidR="000A6102" w:rsidRPr="00CD6C74">
        <w:rPr>
          <w:rFonts w:ascii="Times New Roman" w:hAnsi="Times New Roman"/>
          <w:b/>
          <w:sz w:val="24"/>
          <w:szCs w:val="24"/>
        </w:rPr>
        <w:t xml:space="preserve"> </w:t>
      </w:r>
      <w:r w:rsidR="00943A49">
        <w:rPr>
          <w:rFonts w:ascii="Times New Roman" w:hAnsi="Times New Roman"/>
          <w:b/>
          <w:sz w:val="24"/>
          <w:szCs w:val="24"/>
        </w:rPr>
        <w:t>реактивов</w:t>
      </w:r>
      <w:proofErr w:type="gramEnd"/>
      <w:r w:rsidR="00943A49">
        <w:rPr>
          <w:rFonts w:ascii="Times New Roman" w:hAnsi="Times New Roman"/>
          <w:b/>
          <w:sz w:val="24"/>
          <w:szCs w:val="24"/>
        </w:rPr>
        <w:t xml:space="preserve"> </w:t>
      </w:r>
    </w:p>
    <w:p w:rsidR="00537439" w:rsidRPr="00CD6C74" w:rsidRDefault="00AA7300" w:rsidP="00CD6C7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D6C74">
        <w:rPr>
          <w:rFonts w:ascii="Times New Roman" w:hAnsi="Times New Roman"/>
          <w:b/>
          <w:sz w:val="24"/>
          <w:szCs w:val="24"/>
        </w:rPr>
        <w:t>способом запроса ценовых предложений</w:t>
      </w:r>
    </w:p>
    <w:p w:rsidR="00537439" w:rsidRDefault="00AA7300" w:rsidP="00CD6C7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D6C74">
        <w:rPr>
          <w:rFonts w:ascii="Times New Roman" w:hAnsi="Times New Roman"/>
          <w:b/>
          <w:sz w:val="24"/>
          <w:szCs w:val="24"/>
        </w:rPr>
        <w:t>№</w:t>
      </w:r>
      <w:r w:rsidR="00722195" w:rsidRPr="00CD6C74">
        <w:rPr>
          <w:rFonts w:ascii="Times New Roman" w:hAnsi="Times New Roman"/>
          <w:b/>
          <w:sz w:val="24"/>
          <w:szCs w:val="24"/>
        </w:rPr>
        <w:t xml:space="preserve"> </w:t>
      </w:r>
      <w:r w:rsidR="00D11447">
        <w:rPr>
          <w:rFonts w:ascii="Times New Roman" w:hAnsi="Times New Roman"/>
          <w:b/>
          <w:sz w:val="24"/>
          <w:szCs w:val="24"/>
        </w:rPr>
        <w:t>22</w:t>
      </w:r>
      <w:r w:rsidRPr="00CD6C74">
        <w:rPr>
          <w:rFonts w:ascii="Times New Roman" w:hAnsi="Times New Roman"/>
          <w:b/>
          <w:sz w:val="24"/>
          <w:szCs w:val="24"/>
        </w:rPr>
        <w:t xml:space="preserve"> от </w:t>
      </w:r>
      <w:r w:rsidR="00D11447">
        <w:rPr>
          <w:rFonts w:ascii="Times New Roman" w:hAnsi="Times New Roman"/>
          <w:b/>
          <w:sz w:val="24"/>
          <w:szCs w:val="24"/>
        </w:rPr>
        <w:t>23</w:t>
      </w:r>
      <w:r w:rsidRPr="00CD6C74">
        <w:rPr>
          <w:rFonts w:ascii="Times New Roman" w:hAnsi="Times New Roman"/>
          <w:b/>
          <w:sz w:val="24"/>
          <w:szCs w:val="24"/>
        </w:rPr>
        <w:t>.</w:t>
      </w:r>
      <w:r w:rsidR="003E236D">
        <w:rPr>
          <w:rFonts w:ascii="Times New Roman" w:hAnsi="Times New Roman"/>
          <w:b/>
          <w:sz w:val="24"/>
          <w:szCs w:val="24"/>
        </w:rPr>
        <w:t>10</w:t>
      </w:r>
      <w:r w:rsidRPr="00CD6C74">
        <w:rPr>
          <w:rFonts w:ascii="Times New Roman" w:hAnsi="Times New Roman"/>
          <w:b/>
          <w:sz w:val="24"/>
          <w:szCs w:val="24"/>
        </w:rPr>
        <w:t>.202</w:t>
      </w:r>
      <w:r w:rsidR="008F0E2F" w:rsidRPr="00CD6C74">
        <w:rPr>
          <w:rFonts w:ascii="Times New Roman" w:hAnsi="Times New Roman"/>
          <w:b/>
          <w:sz w:val="24"/>
          <w:szCs w:val="24"/>
        </w:rPr>
        <w:t>3</w:t>
      </w:r>
      <w:r w:rsidRPr="00CD6C74">
        <w:rPr>
          <w:rFonts w:ascii="Times New Roman" w:hAnsi="Times New Roman"/>
          <w:b/>
          <w:sz w:val="24"/>
          <w:szCs w:val="24"/>
        </w:rPr>
        <w:t>г.</w:t>
      </w:r>
    </w:p>
    <w:p w:rsidR="00CD6C74" w:rsidRPr="00CD6C74" w:rsidRDefault="00CD6C74" w:rsidP="00CD6C7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537439" w:rsidRPr="00785A4D" w:rsidRDefault="00AA730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>Заказчик:</w:t>
      </w:r>
      <w:r w:rsidRPr="00785A4D">
        <w:rPr>
          <w:rFonts w:ascii="Times New Roman" w:hAnsi="Times New Roman"/>
          <w:sz w:val="24"/>
          <w:szCs w:val="24"/>
        </w:rP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 w:rsidRPr="00785A4D">
        <w:rPr>
          <w:rFonts w:ascii="Times New Roman" w:hAnsi="Times New Roman"/>
          <w:sz w:val="24"/>
          <w:szCs w:val="24"/>
        </w:rPr>
        <w:t>Акмолинской</w:t>
      </w:r>
      <w:proofErr w:type="spellEnd"/>
      <w:r w:rsidRPr="00785A4D">
        <w:rPr>
          <w:rFonts w:ascii="Times New Roman" w:hAnsi="Times New Roman"/>
          <w:sz w:val="24"/>
          <w:szCs w:val="24"/>
        </w:rPr>
        <w:t xml:space="preserve"> области, 020000 г. Кокшетау, </w:t>
      </w:r>
      <w:bookmarkStart w:id="0" w:name="__DdeLink__1035_3268772582"/>
      <w:r w:rsidRPr="00785A4D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785A4D">
        <w:rPr>
          <w:rFonts w:ascii="Times New Roman" w:hAnsi="Times New Roman"/>
          <w:sz w:val="24"/>
          <w:szCs w:val="24"/>
        </w:rPr>
        <w:t>Ауельбекова</w:t>
      </w:r>
      <w:proofErr w:type="spellEnd"/>
      <w:r w:rsidRPr="00785A4D">
        <w:rPr>
          <w:rFonts w:ascii="Times New Roman" w:hAnsi="Times New Roman"/>
          <w:sz w:val="24"/>
          <w:szCs w:val="24"/>
        </w:rPr>
        <w:t xml:space="preserve"> 36</w:t>
      </w:r>
      <w:bookmarkEnd w:id="0"/>
      <w:r w:rsidRPr="00785A4D">
        <w:rPr>
          <w:rFonts w:ascii="Times New Roman" w:hAnsi="Times New Roman"/>
          <w:sz w:val="24"/>
          <w:szCs w:val="24"/>
        </w:rPr>
        <w:t xml:space="preserve">, объявляет о проведении закупа </w:t>
      </w:r>
      <w:proofErr w:type="gramStart"/>
      <w:r w:rsidRPr="00785A4D">
        <w:rPr>
          <w:rFonts w:ascii="Times New Roman" w:hAnsi="Times New Roman"/>
          <w:sz w:val="24"/>
          <w:szCs w:val="24"/>
        </w:rPr>
        <w:t xml:space="preserve">следующих </w:t>
      </w:r>
      <w:r w:rsidR="00943A49">
        <w:rPr>
          <w:rFonts w:ascii="Times New Roman" w:hAnsi="Times New Roman"/>
          <w:b/>
          <w:sz w:val="24"/>
          <w:szCs w:val="24"/>
        </w:rPr>
        <w:t xml:space="preserve"> химических</w:t>
      </w:r>
      <w:proofErr w:type="gramEnd"/>
      <w:r w:rsidR="00943A49">
        <w:rPr>
          <w:rFonts w:ascii="Times New Roman" w:hAnsi="Times New Roman"/>
          <w:b/>
          <w:sz w:val="24"/>
          <w:szCs w:val="24"/>
        </w:rPr>
        <w:t xml:space="preserve"> реактивов и лабораторной посуды</w:t>
      </w:r>
      <w:bookmarkStart w:id="1" w:name="_GoBack"/>
      <w:bookmarkEnd w:id="1"/>
      <w:r w:rsidRPr="00785A4D">
        <w:rPr>
          <w:rFonts w:ascii="Times New Roman" w:hAnsi="Times New Roman"/>
          <w:b/>
          <w:sz w:val="24"/>
          <w:szCs w:val="24"/>
        </w:rPr>
        <w:t>:</w:t>
      </w:r>
      <w:r w:rsidR="006A7844" w:rsidRPr="00785A4D">
        <w:rPr>
          <w:rFonts w:ascii="Times New Roman" w:hAnsi="Times New Roman"/>
          <w:sz w:val="24"/>
          <w:szCs w:val="24"/>
        </w:rPr>
        <w:t xml:space="preserve">  </w:t>
      </w:r>
    </w:p>
    <w:p w:rsidR="00D40FD3" w:rsidRPr="00785A4D" w:rsidRDefault="00D40FD3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3C5AE9" w:rsidRDefault="003C5AE9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2040" w:type="dxa"/>
        <w:tblLook w:val="04A0" w:firstRow="1" w:lastRow="0" w:firstColumn="1" w:lastColumn="0" w:noHBand="0" w:noVBand="1"/>
      </w:tblPr>
      <w:tblGrid>
        <w:gridCol w:w="668"/>
        <w:gridCol w:w="4111"/>
        <w:gridCol w:w="1843"/>
        <w:gridCol w:w="1276"/>
        <w:gridCol w:w="1559"/>
        <w:gridCol w:w="1609"/>
        <w:gridCol w:w="1080"/>
      </w:tblGrid>
      <w:tr w:rsidR="00B47DFF" w:rsidRPr="00B47DFF" w:rsidTr="00B47DF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AC5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лота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E05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65481E" w:rsidP="00E05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81E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="00B47DFF"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ена</w:t>
            </w:r>
            <w:r w:rsidRPr="00654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65481E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E05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</w:p>
        </w:tc>
      </w:tr>
      <w:tr w:rsidR="00B47DFF" w:rsidRPr="00B47DFF" w:rsidTr="00B47DF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Нитрит натрия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37380" w:rsidP="00E05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DFF" w:rsidRPr="00B47DFF" w:rsidRDefault="00B37380" w:rsidP="00E05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DFF" w:rsidRPr="00B47DFF" w:rsidRDefault="00B37380" w:rsidP="00E05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B47DFF">
              <w:rPr>
                <w:rFonts w:cs="Calibri"/>
                <w:color w:val="000000"/>
                <w:szCs w:val="22"/>
              </w:rPr>
              <w:t>мин 1 кг</w:t>
            </w:r>
          </w:p>
        </w:tc>
      </w:tr>
      <w:tr w:rsidR="00B47DFF" w:rsidRPr="00B47DFF" w:rsidTr="004323B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Хлороформ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E05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E0577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auto"/>
                <w:sz w:val="24"/>
                <w:szCs w:val="24"/>
              </w:rPr>
              <w:t>1830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E0577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auto"/>
                <w:sz w:val="24"/>
                <w:szCs w:val="24"/>
              </w:rPr>
              <w:t>1830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</w:p>
        </w:tc>
      </w:tr>
      <w:tr w:rsidR="00B47DFF" w:rsidRPr="00B47DFF" w:rsidTr="004323B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Трихлоруксусная кислота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E05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E0577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auto"/>
                <w:sz w:val="24"/>
                <w:szCs w:val="24"/>
              </w:rPr>
              <w:t>17700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E0577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auto"/>
                <w:sz w:val="24"/>
                <w:szCs w:val="24"/>
              </w:rPr>
              <w:t>17700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</w:p>
        </w:tc>
      </w:tr>
      <w:tr w:rsidR="00B47DFF" w:rsidRPr="00B47DFF" w:rsidTr="004323B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Пергидроль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E05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E0577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auto"/>
                <w:sz w:val="24"/>
                <w:szCs w:val="24"/>
              </w:rPr>
              <w:t>1600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E0577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auto"/>
                <w:sz w:val="24"/>
                <w:szCs w:val="24"/>
              </w:rPr>
              <w:t>1600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</w:p>
        </w:tc>
      </w:tr>
      <w:tr w:rsidR="00B47DFF" w:rsidRPr="00B47DFF" w:rsidTr="004323B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Аммиак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37380" w:rsidP="00E05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E0577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auto"/>
                <w:sz w:val="24"/>
                <w:szCs w:val="24"/>
              </w:rPr>
              <w:t>550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91635F" w:rsidP="00E0577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23BA">
              <w:rPr>
                <w:rFonts w:ascii="Times New Roman" w:hAnsi="Times New Roman"/>
                <w:color w:val="auto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</w:p>
        </w:tc>
      </w:tr>
      <w:tr w:rsidR="00B47DFF" w:rsidRPr="00B47DFF" w:rsidTr="00B47DF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Карбонат калия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37380" w:rsidP="00E05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DFF" w:rsidRPr="00B47DFF" w:rsidRDefault="00B37380" w:rsidP="00E05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DFF" w:rsidRPr="00B47DFF" w:rsidRDefault="00B37380" w:rsidP="00E05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B47DFF">
              <w:rPr>
                <w:rFonts w:cs="Calibri"/>
                <w:color w:val="000000"/>
                <w:szCs w:val="22"/>
              </w:rPr>
              <w:t>мин 1 кг</w:t>
            </w:r>
          </w:p>
        </w:tc>
      </w:tr>
      <w:tr w:rsidR="00B47DFF" w:rsidRPr="00B47DFF" w:rsidTr="00B47DF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Воронка (диаметр 150 мм)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E05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DFF" w:rsidRPr="00B47DFF" w:rsidRDefault="00B47DFF" w:rsidP="00E05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DFF" w:rsidRPr="00B47DFF" w:rsidRDefault="00B47DFF" w:rsidP="00E05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75000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</w:p>
        </w:tc>
      </w:tr>
      <w:tr w:rsidR="00B47DFF" w:rsidRPr="00B47DFF" w:rsidTr="004323B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Воронка делительная 250 мл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E05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E05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E05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</w:p>
        </w:tc>
      </w:tr>
      <w:tr w:rsidR="00B47DFF" w:rsidRPr="00B47DFF" w:rsidTr="00B47DF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Стакан 250 мл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E05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DFF" w:rsidRPr="00B47DFF" w:rsidRDefault="00B47DFF" w:rsidP="00E05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DFF" w:rsidRPr="00B47DFF" w:rsidRDefault="00B47DFF" w:rsidP="00E05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4600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</w:p>
        </w:tc>
      </w:tr>
      <w:tr w:rsidR="00B47DFF" w:rsidRPr="00B47DFF" w:rsidTr="00B47DF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Колба плоскодонная круглая 500 мл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E05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DFF" w:rsidRPr="00B47DFF" w:rsidRDefault="00B47DFF" w:rsidP="00E05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DFF" w:rsidRPr="00B47DFF" w:rsidRDefault="00B47DFF" w:rsidP="00E05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</w:p>
        </w:tc>
      </w:tr>
      <w:tr w:rsidR="00B47DFF" w:rsidRPr="00B47DFF" w:rsidTr="00B47DF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Цилиндр мерный 100 мл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E05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DFF" w:rsidRPr="00B47DFF" w:rsidRDefault="00B47DFF" w:rsidP="00E05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DFF" w:rsidRPr="00B47DFF" w:rsidRDefault="00B47DFF" w:rsidP="00E05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</w:p>
        </w:tc>
      </w:tr>
      <w:tr w:rsidR="00B47DFF" w:rsidRPr="00B47DFF" w:rsidTr="004323B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Наконечник дозатора 0,5 мл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E05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E05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E05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</w:p>
        </w:tc>
      </w:tr>
      <w:tr w:rsidR="00B47DFF" w:rsidRPr="00B47DFF" w:rsidTr="004323BA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DFF" w:rsidRPr="00B47DFF" w:rsidRDefault="00B47DFF" w:rsidP="00B47D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Пластины для тонкослойной хроматографии марка "ПТСХ-АФ-А-УФ", сорбент силикагель СТХ 1А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DFF" w:rsidRPr="00B47DFF" w:rsidRDefault="00B47DFF" w:rsidP="00B47D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DFF" w:rsidRPr="00B47DFF" w:rsidRDefault="00B47DFF" w:rsidP="00E05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E05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35500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E05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35500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</w:p>
        </w:tc>
      </w:tr>
      <w:tr w:rsidR="00B47DFF" w:rsidRPr="00B47DFF" w:rsidTr="004323B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Этилацетат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37380" w:rsidP="00E05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E05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DFF">
              <w:rPr>
                <w:rFonts w:ascii="Times New Roman" w:hAnsi="Times New Roman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DFF" w:rsidRPr="00B47DFF" w:rsidRDefault="00B37380" w:rsidP="00E05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3BA">
              <w:rPr>
                <w:rFonts w:ascii="Times New Roman" w:hAnsi="Times New Roman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FF" w:rsidRPr="00B47DFF" w:rsidRDefault="00B47DFF" w:rsidP="00B47DFF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</w:p>
        </w:tc>
      </w:tr>
    </w:tbl>
    <w:p w:rsidR="00537439" w:rsidRPr="00785A4D" w:rsidRDefault="003C5AE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 xml:space="preserve">  </w:t>
      </w:r>
      <w:r w:rsidR="00AA7300" w:rsidRPr="00785A4D">
        <w:rPr>
          <w:rFonts w:ascii="Times New Roman" w:hAnsi="Times New Roman"/>
          <w:b/>
          <w:sz w:val="24"/>
          <w:szCs w:val="24"/>
        </w:rPr>
        <w:t>Место поставки товара</w:t>
      </w:r>
      <w:r w:rsidR="00AA7300" w:rsidRPr="00785A4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AA7300" w:rsidRPr="00785A4D">
        <w:rPr>
          <w:rFonts w:ascii="Times New Roman" w:hAnsi="Times New Roman"/>
          <w:sz w:val="24"/>
          <w:szCs w:val="24"/>
        </w:rPr>
        <w:t>Акмолинская</w:t>
      </w:r>
      <w:proofErr w:type="spellEnd"/>
      <w:r w:rsidR="00AA7300" w:rsidRPr="00785A4D">
        <w:rPr>
          <w:rFonts w:ascii="Times New Roman" w:hAnsi="Times New Roman"/>
          <w:sz w:val="24"/>
          <w:szCs w:val="24"/>
        </w:rPr>
        <w:t xml:space="preserve"> область, г. Кокшетау, ул. </w:t>
      </w:r>
      <w:proofErr w:type="spellStart"/>
      <w:r w:rsidR="00AA7300" w:rsidRPr="00785A4D">
        <w:rPr>
          <w:rFonts w:ascii="Times New Roman" w:hAnsi="Times New Roman"/>
          <w:sz w:val="24"/>
          <w:szCs w:val="24"/>
        </w:rPr>
        <w:t>Сатпаева</w:t>
      </w:r>
      <w:proofErr w:type="spellEnd"/>
      <w:r w:rsidR="00AA7300" w:rsidRPr="00785A4D">
        <w:rPr>
          <w:rFonts w:ascii="Times New Roman" w:hAnsi="Times New Roman"/>
          <w:sz w:val="24"/>
          <w:szCs w:val="24"/>
        </w:rPr>
        <w:t xml:space="preserve"> 1/1</w:t>
      </w:r>
      <w:r w:rsidR="004E728F" w:rsidRPr="00785A4D">
        <w:rPr>
          <w:rFonts w:ascii="Times New Roman" w:hAnsi="Times New Roman"/>
          <w:sz w:val="24"/>
          <w:szCs w:val="24"/>
        </w:rPr>
        <w:t>, аптечный склад</w:t>
      </w:r>
      <w:r w:rsidR="00AA7300" w:rsidRPr="00785A4D">
        <w:rPr>
          <w:rFonts w:ascii="Times New Roman" w:hAnsi="Times New Roman"/>
          <w:sz w:val="24"/>
          <w:szCs w:val="24"/>
        </w:rPr>
        <w:t>.</w:t>
      </w:r>
    </w:p>
    <w:p w:rsidR="00537439" w:rsidRPr="00785A4D" w:rsidRDefault="00AA730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 xml:space="preserve">         Условия поставки:</w:t>
      </w:r>
      <w:r w:rsidRPr="00785A4D">
        <w:rPr>
          <w:rFonts w:ascii="Times New Roman" w:hAnsi="Times New Roman"/>
          <w:sz w:val="24"/>
          <w:szCs w:val="24"/>
        </w:rPr>
        <w:t xml:space="preserve"> Доставить товар на склад своим транспортом по количеству, качеству, ассортименту </w:t>
      </w:r>
      <w:r w:rsidRPr="00785A4D">
        <w:rPr>
          <w:rFonts w:ascii="Times New Roman" w:hAnsi="Times New Roman"/>
          <w:b/>
          <w:sz w:val="24"/>
          <w:szCs w:val="24"/>
        </w:rPr>
        <w:t xml:space="preserve">в течении </w:t>
      </w:r>
      <w:r w:rsidR="00A14835" w:rsidRPr="00785A4D">
        <w:rPr>
          <w:rFonts w:ascii="Times New Roman" w:hAnsi="Times New Roman"/>
          <w:b/>
          <w:sz w:val="24"/>
          <w:szCs w:val="24"/>
        </w:rPr>
        <w:t>15</w:t>
      </w:r>
      <w:r w:rsidRPr="00785A4D">
        <w:rPr>
          <w:rFonts w:ascii="Times New Roman" w:hAnsi="Times New Roman"/>
          <w:b/>
          <w:sz w:val="24"/>
          <w:szCs w:val="24"/>
        </w:rPr>
        <w:t xml:space="preserve"> календарных дней</w:t>
      </w:r>
      <w:r w:rsidRPr="00785A4D">
        <w:rPr>
          <w:rFonts w:ascii="Times New Roman" w:hAnsi="Times New Roman"/>
          <w:sz w:val="24"/>
          <w:szCs w:val="24"/>
        </w:rPr>
        <w:t xml:space="preserve"> с даты подписания договора.</w:t>
      </w:r>
    </w:p>
    <w:p w:rsidR="00537439" w:rsidRPr="00785A4D" w:rsidRDefault="00733011" w:rsidP="00785A4D">
      <w:pPr>
        <w:pStyle w:val="ae"/>
        <w:jc w:val="both"/>
        <w:rPr>
          <w:rStyle w:val="ListLabel19"/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sz w:val="24"/>
          <w:szCs w:val="24"/>
        </w:rPr>
        <w:t xml:space="preserve">         </w:t>
      </w:r>
      <w:r w:rsidR="00AA7300" w:rsidRPr="00785A4D">
        <w:rPr>
          <w:rFonts w:ascii="Times New Roman" w:hAnsi="Times New Roman"/>
          <w:sz w:val="24"/>
          <w:szCs w:val="24"/>
        </w:rPr>
        <w:t xml:space="preserve">Пакет документов с ценовыми предложениями предоставить в срок </w:t>
      </w:r>
      <w:r w:rsidR="00AA7300" w:rsidRPr="00785A4D">
        <w:rPr>
          <w:rFonts w:ascii="Times New Roman" w:hAnsi="Times New Roman"/>
          <w:b/>
          <w:sz w:val="24"/>
          <w:szCs w:val="24"/>
        </w:rPr>
        <w:t>с «</w:t>
      </w:r>
      <w:r w:rsidR="009A7207">
        <w:rPr>
          <w:rFonts w:ascii="Times New Roman" w:hAnsi="Times New Roman"/>
          <w:b/>
          <w:sz w:val="24"/>
          <w:szCs w:val="24"/>
        </w:rPr>
        <w:t>24</w:t>
      </w:r>
      <w:r w:rsidR="00AA7300" w:rsidRPr="00785A4D">
        <w:rPr>
          <w:rFonts w:ascii="Times New Roman" w:hAnsi="Times New Roman"/>
          <w:b/>
          <w:sz w:val="24"/>
          <w:szCs w:val="24"/>
        </w:rPr>
        <w:t xml:space="preserve">» </w:t>
      </w:r>
      <w:proofErr w:type="gramStart"/>
      <w:r w:rsidR="009E6C41">
        <w:rPr>
          <w:rFonts w:ascii="Times New Roman" w:hAnsi="Times New Roman"/>
          <w:b/>
          <w:sz w:val="24"/>
          <w:szCs w:val="24"/>
        </w:rPr>
        <w:t>октября</w:t>
      </w:r>
      <w:r w:rsidR="00D40FD3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5E58F1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AA7300" w:rsidRPr="00785A4D">
        <w:rPr>
          <w:rFonts w:ascii="Times New Roman" w:hAnsi="Times New Roman"/>
          <w:b/>
          <w:sz w:val="24"/>
          <w:szCs w:val="24"/>
        </w:rPr>
        <w:t>202</w:t>
      </w:r>
      <w:r w:rsidR="00FD49E4" w:rsidRPr="00785A4D">
        <w:rPr>
          <w:rFonts w:ascii="Times New Roman" w:hAnsi="Times New Roman"/>
          <w:b/>
          <w:sz w:val="24"/>
          <w:szCs w:val="24"/>
        </w:rPr>
        <w:t>3</w:t>
      </w:r>
      <w:proofErr w:type="gramEnd"/>
      <w:r w:rsidR="00AA7300" w:rsidRPr="00785A4D">
        <w:rPr>
          <w:rFonts w:ascii="Times New Roman" w:hAnsi="Times New Roman"/>
          <w:b/>
          <w:sz w:val="24"/>
          <w:szCs w:val="24"/>
        </w:rPr>
        <w:t>г по «</w:t>
      </w:r>
      <w:r w:rsidR="009A7207">
        <w:rPr>
          <w:rFonts w:ascii="Times New Roman" w:hAnsi="Times New Roman"/>
          <w:b/>
          <w:sz w:val="24"/>
          <w:szCs w:val="24"/>
        </w:rPr>
        <w:t>31</w:t>
      </w:r>
      <w:r w:rsidR="00AA7300" w:rsidRPr="00785A4D">
        <w:rPr>
          <w:rFonts w:ascii="Times New Roman" w:hAnsi="Times New Roman"/>
          <w:b/>
          <w:sz w:val="24"/>
          <w:szCs w:val="24"/>
        </w:rPr>
        <w:t xml:space="preserve">» </w:t>
      </w:r>
      <w:r w:rsidR="009A7207">
        <w:rPr>
          <w:rFonts w:ascii="Times New Roman" w:hAnsi="Times New Roman"/>
          <w:b/>
          <w:sz w:val="24"/>
          <w:szCs w:val="24"/>
        </w:rPr>
        <w:t>октября</w:t>
      </w:r>
      <w:r w:rsidR="00CE1514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786A13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AA7300" w:rsidRPr="00785A4D">
        <w:rPr>
          <w:rFonts w:ascii="Times New Roman" w:hAnsi="Times New Roman"/>
          <w:b/>
          <w:sz w:val="24"/>
          <w:szCs w:val="24"/>
        </w:rPr>
        <w:t>202</w:t>
      </w:r>
      <w:r w:rsidR="00FD49E4" w:rsidRPr="00785A4D">
        <w:rPr>
          <w:rFonts w:ascii="Times New Roman" w:hAnsi="Times New Roman"/>
          <w:b/>
          <w:sz w:val="24"/>
          <w:szCs w:val="24"/>
        </w:rPr>
        <w:t>3</w:t>
      </w:r>
      <w:r w:rsidR="00AA7300" w:rsidRPr="00785A4D">
        <w:rPr>
          <w:rFonts w:ascii="Times New Roman" w:hAnsi="Times New Roman"/>
          <w:b/>
          <w:sz w:val="24"/>
          <w:szCs w:val="24"/>
        </w:rPr>
        <w:t>г, до 12ч 00мин включительно</w:t>
      </w:r>
      <w:r w:rsidR="00AA7300" w:rsidRPr="00785A4D">
        <w:rPr>
          <w:rFonts w:ascii="Times New Roman" w:hAnsi="Times New Roman"/>
          <w:sz w:val="24"/>
          <w:szCs w:val="24"/>
        </w:rPr>
        <w:t xml:space="preserve">, по адресу: 020000, г. Кокшетау, ул. </w:t>
      </w:r>
      <w:proofErr w:type="spellStart"/>
      <w:r w:rsidR="00AA7300" w:rsidRPr="00785A4D">
        <w:rPr>
          <w:rFonts w:ascii="Times New Roman" w:hAnsi="Times New Roman"/>
          <w:sz w:val="24"/>
          <w:szCs w:val="24"/>
        </w:rPr>
        <w:t>Ауельбекова</w:t>
      </w:r>
      <w:proofErr w:type="spellEnd"/>
      <w:r w:rsidR="00AA7300" w:rsidRPr="00785A4D">
        <w:rPr>
          <w:rFonts w:ascii="Times New Roman" w:hAnsi="Times New Roman"/>
          <w:sz w:val="24"/>
          <w:szCs w:val="24"/>
        </w:rPr>
        <w:t xml:space="preserve"> 36, бухгалтерия, кабинет государственных закупок. Конверты с ценовыми предложениями </w:t>
      </w:r>
      <w:r w:rsidR="00AA7300" w:rsidRPr="00785A4D">
        <w:rPr>
          <w:rFonts w:ascii="Times New Roman" w:hAnsi="Times New Roman"/>
          <w:b/>
          <w:sz w:val="24"/>
          <w:szCs w:val="24"/>
        </w:rPr>
        <w:t>будут вскрываться</w:t>
      </w:r>
      <w:r w:rsidR="004E728F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AA7300" w:rsidRPr="00785A4D">
        <w:rPr>
          <w:rFonts w:ascii="Times New Roman" w:hAnsi="Times New Roman"/>
          <w:b/>
          <w:sz w:val="24"/>
          <w:szCs w:val="24"/>
        </w:rPr>
        <w:t>«</w:t>
      </w:r>
      <w:r w:rsidR="009A7207">
        <w:rPr>
          <w:rFonts w:ascii="Times New Roman" w:hAnsi="Times New Roman"/>
          <w:b/>
          <w:sz w:val="24"/>
          <w:szCs w:val="24"/>
        </w:rPr>
        <w:t>31</w:t>
      </w:r>
      <w:r w:rsidR="00AA7300" w:rsidRPr="00785A4D">
        <w:rPr>
          <w:rFonts w:ascii="Times New Roman" w:hAnsi="Times New Roman"/>
          <w:b/>
          <w:sz w:val="24"/>
          <w:szCs w:val="24"/>
        </w:rPr>
        <w:t xml:space="preserve">» </w:t>
      </w:r>
      <w:r w:rsidR="009E6C41">
        <w:rPr>
          <w:rFonts w:ascii="Times New Roman" w:hAnsi="Times New Roman"/>
          <w:b/>
          <w:sz w:val="24"/>
          <w:szCs w:val="24"/>
        </w:rPr>
        <w:t>октября</w:t>
      </w:r>
      <w:r w:rsidR="00993FA2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AA7300" w:rsidRPr="00785A4D">
        <w:rPr>
          <w:rFonts w:ascii="Times New Roman" w:hAnsi="Times New Roman"/>
          <w:b/>
          <w:sz w:val="24"/>
          <w:szCs w:val="24"/>
        </w:rPr>
        <w:t>202</w:t>
      </w:r>
      <w:r w:rsidR="00FD49E4" w:rsidRPr="00785A4D">
        <w:rPr>
          <w:rFonts w:ascii="Times New Roman" w:hAnsi="Times New Roman"/>
          <w:b/>
          <w:sz w:val="24"/>
          <w:szCs w:val="24"/>
        </w:rPr>
        <w:t>3</w:t>
      </w:r>
      <w:r w:rsidR="00AA7300" w:rsidRPr="00785A4D">
        <w:rPr>
          <w:rFonts w:ascii="Times New Roman" w:hAnsi="Times New Roman"/>
          <w:b/>
          <w:sz w:val="24"/>
          <w:szCs w:val="24"/>
        </w:rPr>
        <w:t xml:space="preserve"> года в 12ч 15мин</w:t>
      </w:r>
      <w:r w:rsidR="00AA7300" w:rsidRPr="00785A4D">
        <w:rPr>
          <w:rFonts w:ascii="Times New Roman" w:hAnsi="Times New Roman"/>
          <w:sz w:val="24"/>
          <w:szCs w:val="24"/>
        </w:rPr>
        <w:t xml:space="preserve"> по адресу: г. </w:t>
      </w:r>
      <w:proofErr w:type="gramStart"/>
      <w:r w:rsidR="00AA7300" w:rsidRPr="00785A4D">
        <w:rPr>
          <w:rFonts w:ascii="Times New Roman" w:hAnsi="Times New Roman"/>
          <w:sz w:val="24"/>
          <w:szCs w:val="24"/>
        </w:rPr>
        <w:t>Кокшетау,  ул.</w:t>
      </w:r>
      <w:proofErr w:type="gramEnd"/>
      <w:r w:rsidR="00AA7300" w:rsidRPr="00785A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7300" w:rsidRPr="00785A4D">
        <w:rPr>
          <w:rFonts w:ascii="Times New Roman" w:hAnsi="Times New Roman"/>
          <w:sz w:val="24"/>
          <w:szCs w:val="24"/>
        </w:rPr>
        <w:t>Ауельбекова</w:t>
      </w:r>
      <w:proofErr w:type="spellEnd"/>
      <w:r w:rsidR="00AA7300" w:rsidRPr="00785A4D">
        <w:rPr>
          <w:rFonts w:ascii="Times New Roman" w:hAnsi="Times New Roman"/>
          <w:sz w:val="24"/>
          <w:szCs w:val="24"/>
        </w:rPr>
        <w:t xml:space="preserve"> 36, бухгалтерия, кабинет государственных закупок.</w:t>
      </w:r>
    </w:p>
    <w:p w:rsidR="00AC35C5" w:rsidRPr="00785A4D" w:rsidRDefault="00AA730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AC35C5" w:rsidRPr="00785A4D" w:rsidRDefault="00AC35C5" w:rsidP="00785A4D">
      <w:pPr>
        <w:pStyle w:val="ae"/>
        <w:jc w:val="both"/>
        <w:rPr>
          <w:rFonts w:ascii="Times New Roman" w:hAnsi="Times New Roman"/>
          <w:color w:val="444444"/>
          <w:kern w:val="36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Конверт содержит ценовое предложение по форме, согласно приложению 2 к  Правилам</w:t>
      </w:r>
      <w:r w:rsidR="009238B9"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9238B9" w:rsidRPr="00785A4D">
        <w:rPr>
          <w:rFonts w:ascii="Times New Roman" w:hAnsi="Times New Roman"/>
          <w:color w:val="444444"/>
          <w:kern w:val="36"/>
          <w:sz w:val="24"/>
          <w:szCs w:val="24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</w:t>
      </w:r>
      <w:r w:rsidR="00074C37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нным пунктом 11   </w:t>
      </w:r>
      <w:r w:rsidR="00B03D0F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Правил утвержденных Приказом Министра здравоохранения РК № 110 от 07.06.2023г..</w:t>
      </w:r>
    </w:p>
    <w:p w:rsidR="00AC35C5" w:rsidRPr="00785A4D" w:rsidRDefault="002D3731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</w:t>
      </w:r>
      <w:proofErr w:type="gramStart"/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6  Правил</w:t>
      </w:r>
      <w:proofErr w:type="gramEnd"/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.</w:t>
      </w:r>
    </w:p>
    <w:p w:rsidR="00AC35C5" w:rsidRPr="00785A4D" w:rsidRDefault="00AC35C5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B45A7A" w:rsidRPr="00250814" w:rsidRDefault="00B45A7A" w:rsidP="00074C37">
      <w:pPr>
        <w:pStyle w:val="ae"/>
        <w:rPr>
          <w:rFonts w:ascii="Times New Roman" w:hAnsi="Times New Roman"/>
          <w:b/>
          <w:sz w:val="24"/>
          <w:szCs w:val="24"/>
        </w:rPr>
      </w:pPr>
      <w:r w:rsidRPr="00250814">
        <w:rPr>
          <w:rFonts w:ascii="Times New Roman" w:hAnsi="Times New Roman"/>
          <w:b/>
          <w:sz w:val="24"/>
          <w:szCs w:val="24"/>
        </w:rPr>
        <w:t xml:space="preserve">Пункт 11 </w:t>
      </w:r>
      <w:proofErr w:type="gramStart"/>
      <w:r w:rsidRPr="00250814">
        <w:rPr>
          <w:rFonts w:ascii="Times New Roman" w:hAnsi="Times New Roman"/>
          <w:b/>
          <w:sz w:val="24"/>
          <w:szCs w:val="24"/>
        </w:rPr>
        <w:t>Правил :К</w:t>
      </w:r>
      <w:proofErr w:type="gramEnd"/>
      <w:r w:rsidRPr="00250814">
        <w:rPr>
          <w:rFonts w:ascii="Times New Roman" w:hAnsi="Times New Roman"/>
          <w:b/>
          <w:sz w:val="24"/>
          <w:szCs w:val="24"/>
        </w:rPr>
        <w:t xml:space="preserve">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 xml:space="preserve">      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074C37">
        <w:rPr>
          <w:rFonts w:ascii="Times New Roman" w:hAnsi="Times New Roman"/>
          <w:sz w:val="24"/>
          <w:szCs w:val="24"/>
        </w:rPr>
        <w:t>орфанных</w:t>
      </w:r>
      <w:proofErr w:type="spellEnd"/>
      <w:r w:rsidRPr="00074C37">
        <w:rPr>
          <w:rFonts w:ascii="Times New Roman" w:hAnsi="Times New Roman"/>
          <w:sz w:val="24"/>
          <w:szCs w:val="24"/>
        </w:rPr>
        <w:t xml:space="preserve"> препаратов, включенных в </w:t>
      </w:r>
      <w:hyperlink r:id="rId6" w:anchor="z4" w:history="1">
        <w:r w:rsidRPr="00074C37">
          <w:rPr>
            <w:rFonts w:ascii="Times New Roman" w:hAnsi="Times New Roman"/>
            <w:color w:val="073A5E"/>
            <w:sz w:val="24"/>
            <w:szCs w:val="24"/>
            <w:u w:val="single"/>
          </w:rPr>
          <w:t>приказ</w:t>
        </w:r>
      </w:hyperlink>
      <w:r w:rsidRPr="00074C37">
        <w:rPr>
          <w:rFonts w:ascii="Times New Roman" w:hAnsi="Times New Roman"/>
          <w:sz w:val="24"/>
          <w:szCs w:val="24"/>
        </w:rPr>
        <w:t xml:space="preserve"> Министра здравоохранения Республики Казахстан от 20 октября 2020 года № ҚР ДСМ - 142/2020 "Об утверждении перечня </w:t>
      </w:r>
      <w:proofErr w:type="spellStart"/>
      <w:r w:rsidRPr="00074C37">
        <w:rPr>
          <w:rFonts w:ascii="Times New Roman" w:hAnsi="Times New Roman"/>
          <w:sz w:val="24"/>
          <w:szCs w:val="24"/>
        </w:rPr>
        <w:t>орфанных</w:t>
      </w:r>
      <w:proofErr w:type="spellEnd"/>
      <w:r w:rsidRPr="00074C37">
        <w:rPr>
          <w:rFonts w:ascii="Times New Roman" w:hAnsi="Times New Roman"/>
          <w:sz w:val="24"/>
          <w:szCs w:val="24"/>
        </w:rPr>
        <w:t xml:space="preserve"> заболеваний и лекарственных средств для их лечения (</w:t>
      </w:r>
      <w:proofErr w:type="spellStart"/>
      <w:r w:rsidRPr="00074C37">
        <w:rPr>
          <w:rFonts w:ascii="Times New Roman" w:hAnsi="Times New Roman"/>
          <w:sz w:val="24"/>
          <w:szCs w:val="24"/>
        </w:rPr>
        <w:t>орфанных</w:t>
      </w:r>
      <w:proofErr w:type="spellEnd"/>
      <w:r w:rsidRPr="00074C37">
        <w:rPr>
          <w:rFonts w:ascii="Times New Roman" w:hAnsi="Times New Roman"/>
          <w:sz w:val="24"/>
          <w:szCs w:val="24"/>
        </w:rPr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2) соответствие характеристики или технической спецификации условиям объявления или приглашения на закуп.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 xml:space="preserve">      3) </w:t>
      </w:r>
      <w:proofErr w:type="spellStart"/>
      <w:r w:rsidRPr="00074C37">
        <w:rPr>
          <w:rFonts w:ascii="Times New Roman" w:hAnsi="Times New Roman"/>
          <w:sz w:val="24"/>
          <w:szCs w:val="24"/>
        </w:rPr>
        <w:t>непревышение</w:t>
      </w:r>
      <w:proofErr w:type="spellEnd"/>
      <w:r w:rsidRPr="00074C37">
        <w:rPr>
          <w:rFonts w:ascii="Times New Roman" w:hAnsi="Times New Roman"/>
          <w:sz w:val="24"/>
          <w:szCs w:val="24"/>
        </w:rPr>
        <w:t xml:space="preserve"> предельных цен по международному непатентованному названию и торговому наименованию (при наличии), утвержденных </w:t>
      </w:r>
      <w:hyperlink r:id="rId7" w:anchor="z4" w:history="1">
        <w:r w:rsidRPr="00074C37">
          <w:rPr>
            <w:rFonts w:ascii="Times New Roman" w:hAnsi="Times New Roman"/>
            <w:color w:val="073A5E"/>
            <w:sz w:val="24"/>
            <w:szCs w:val="24"/>
            <w:u w:val="single"/>
          </w:rPr>
          <w:t>Приказом 96</w:t>
        </w:r>
      </w:hyperlink>
      <w:r w:rsidRPr="00074C37">
        <w:rPr>
          <w:rFonts w:ascii="Times New Roman" w:hAnsi="Times New Roman"/>
          <w:sz w:val="24"/>
          <w:szCs w:val="24"/>
        </w:rPr>
        <w:t> и </w:t>
      </w:r>
      <w:hyperlink r:id="rId8" w:anchor="z4" w:history="1">
        <w:r w:rsidRPr="00074C37">
          <w:rPr>
            <w:rFonts w:ascii="Times New Roman" w:hAnsi="Times New Roman"/>
            <w:color w:val="073A5E"/>
            <w:sz w:val="24"/>
            <w:szCs w:val="24"/>
            <w:u w:val="single"/>
          </w:rPr>
          <w:t>Приказом 77</w:t>
        </w:r>
      </w:hyperlink>
      <w:r w:rsidRPr="00074C37">
        <w:rPr>
          <w:rFonts w:ascii="Times New Roman" w:hAnsi="Times New Roman"/>
          <w:sz w:val="24"/>
          <w:szCs w:val="24"/>
        </w:rPr>
        <w:t>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4) хранение и транспортировка в условиях, обеспечивающих сохранение их безопасности, эффективности и качества, в соответствии с </w:t>
      </w:r>
      <w:hyperlink r:id="rId9" w:anchor="z4" w:history="1">
        <w:r w:rsidRPr="00074C37">
          <w:rPr>
            <w:rFonts w:ascii="Times New Roman" w:hAnsi="Times New Roman"/>
            <w:color w:val="073A5E"/>
            <w:sz w:val="24"/>
            <w:szCs w:val="24"/>
            <w:u w:val="single"/>
          </w:rPr>
          <w:t>приказом</w:t>
        </w:r>
      </w:hyperlink>
      <w:r w:rsidRPr="00074C37">
        <w:rPr>
          <w:rFonts w:ascii="Times New Roman" w:hAnsi="Times New Roman"/>
          <w:sz w:val="24"/>
          <w:szCs w:val="24"/>
        </w:rPr>
        <w:t> 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6) срок годности лекарственных средств и медицинских изделий на дату поставки поставщиком заказчику составляет: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8) срок годности лекарственных средств и медицинских изделий на дату поставки единым дистрибьютором заказчику составляет: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lastRenderedPageBreak/>
        <w:t>      не менее тридцати процентов от срока годности, указанного на упаковке (при сроке годности менее двух лет);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9) срок годности вакцин на дату поставки единым дистрибьютором заказчику составляет: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 xml:space="preserve">      11) новизна медицинской техники, ее </w:t>
      </w:r>
      <w:proofErr w:type="spellStart"/>
      <w:r w:rsidRPr="00074C37">
        <w:rPr>
          <w:rFonts w:ascii="Times New Roman" w:hAnsi="Times New Roman"/>
          <w:sz w:val="24"/>
          <w:szCs w:val="24"/>
        </w:rPr>
        <w:t>неиспользованность</w:t>
      </w:r>
      <w:proofErr w:type="spellEnd"/>
      <w:r w:rsidRPr="00074C37">
        <w:rPr>
          <w:rFonts w:ascii="Times New Roman" w:hAnsi="Times New Roman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13) соблюдение количества, качества и сроков поставки или оказания фармацевтической услуги по условиям договора.</w:t>
      </w:r>
    </w:p>
    <w:p w:rsidR="00081874" w:rsidRPr="000F4C61" w:rsidRDefault="00AA730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Style w:val="ListLabel1"/>
          <w:rFonts w:ascii="Times New Roman" w:hAnsi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  со дня признания победителем следующие документы, подтверждающие соответствие квалификационным</w:t>
      </w:r>
      <w:r w:rsidR="00543CC6" w:rsidRPr="00785A4D">
        <w:rPr>
          <w:rStyle w:val="ListLabel1"/>
          <w:rFonts w:ascii="Times New Roman" w:hAnsi="Times New Roman"/>
          <w:sz w:val="24"/>
          <w:szCs w:val="24"/>
        </w:rPr>
        <w:t xml:space="preserve"> </w:t>
      </w:r>
      <w:r w:rsidRPr="00785A4D">
        <w:rPr>
          <w:rStyle w:val="ListLabel1"/>
          <w:rFonts w:ascii="Times New Roman" w:hAnsi="Times New Roman"/>
          <w:sz w:val="24"/>
          <w:szCs w:val="24"/>
        </w:rPr>
        <w:t>требованиям:</w:t>
      </w:r>
      <w:r w:rsidRPr="00785A4D">
        <w:rPr>
          <w:rStyle w:val="ListLabel1"/>
          <w:rFonts w:ascii="Times New Roman" w:hAnsi="Times New Roman"/>
          <w:sz w:val="24"/>
          <w:szCs w:val="24"/>
        </w:rPr>
        <w:br/>
      </w:r>
      <w:bookmarkStart w:id="2" w:name="z392"/>
      <w:bookmarkEnd w:id="2"/>
      <w:r w:rsidRPr="00785A4D">
        <w:rPr>
          <w:rStyle w:val="ListLabel1"/>
          <w:rFonts w:ascii="Times New Roman" w:hAnsi="Times New Roman"/>
          <w:sz w:val="24"/>
          <w:szCs w:val="24"/>
        </w:rPr>
        <w:t xml:space="preserve">      </w:t>
      </w:r>
      <w:r w:rsidR="00081874" w:rsidRPr="00785A4D">
        <w:rPr>
          <w:rFonts w:ascii="Times New Roman" w:hAnsi="Times New Roman"/>
          <w:color w:val="000000"/>
          <w:spacing w:val="2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081874" w:rsidRPr="00785A4D">
        <w:rPr>
          <w:rFonts w:ascii="Times New Roman" w:hAnsi="Times New Roman"/>
          <w:color w:val="000000"/>
          <w:spacing w:val="2"/>
          <w:sz w:val="24"/>
          <w:szCs w:val="24"/>
        </w:rPr>
        <w:t>прекурсоров</w:t>
      </w:r>
      <w:proofErr w:type="spellEnd"/>
      <w:r w:rsidR="00081874" w:rsidRPr="00785A4D">
        <w:rPr>
          <w:rFonts w:ascii="Times New Roman" w:hAnsi="Times New Roman"/>
          <w:color w:val="000000"/>
          <w:spacing w:val="2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10" w:anchor="z1" w:history="1">
        <w:r w:rsidR="00081874" w:rsidRPr="00785A4D">
          <w:rPr>
            <w:rFonts w:ascii="Times New Roman" w:hAnsi="Times New Roman"/>
            <w:color w:val="073A5E"/>
            <w:spacing w:val="2"/>
            <w:sz w:val="24"/>
            <w:szCs w:val="24"/>
            <w:u w:val="single"/>
          </w:rPr>
          <w:t>Законом</w:t>
        </w:r>
      </w:hyperlink>
      <w:r w:rsidR="00081874" w:rsidRPr="00785A4D">
        <w:rPr>
          <w:rFonts w:ascii="Times New Roman" w:hAnsi="Times New Roman"/>
          <w:color w:val="000000"/>
          <w:spacing w:val="2"/>
          <w:sz w:val="24"/>
          <w:szCs w:val="24"/>
        </w:rPr>
        <w:t xml:space="preserve"> 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="00081874" w:rsidRPr="00785A4D">
        <w:rPr>
          <w:rFonts w:ascii="Times New Roman" w:hAnsi="Times New Roman"/>
          <w:color w:val="000000"/>
          <w:spacing w:val="2"/>
          <w:sz w:val="24"/>
          <w:szCs w:val="24"/>
        </w:rPr>
        <w:t>прекурсоров</w:t>
      </w:r>
      <w:proofErr w:type="spellEnd"/>
      <w:r w:rsidR="00081874" w:rsidRPr="00785A4D">
        <w:rPr>
          <w:rFonts w:ascii="Times New Roman" w:hAnsi="Times New Roman"/>
          <w:color w:val="000000"/>
          <w:spacing w:val="2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11" w:anchor="z1" w:history="1">
        <w:r w:rsidR="00081874" w:rsidRPr="00785A4D">
          <w:rPr>
            <w:rFonts w:ascii="Times New Roman" w:hAnsi="Times New Roman"/>
            <w:color w:val="073A5E"/>
            <w:spacing w:val="2"/>
            <w:sz w:val="24"/>
            <w:szCs w:val="24"/>
            <w:u w:val="single"/>
          </w:rPr>
          <w:t>Законом</w:t>
        </w:r>
      </w:hyperlink>
      <w:r w:rsidR="00081874" w:rsidRPr="00785A4D">
        <w:rPr>
          <w:rFonts w:ascii="Times New Roman" w:hAnsi="Times New Roman"/>
          <w:color w:val="000000"/>
          <w:spacing w:val="2"/>
          <w:sz w:val="24"/>
          <w:szCs w:val="24"/>
        </w:rPr>
        <w:t> "О разрешениях и уведомлениях";</w:t>
      </w:r>
    </w:p>
    <w:p w:rsidR="00081874" w:rsidRPr="00785A4D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081874" w:rsidRPr="00785A4D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081874" w:rsidRPr="00785A4D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081874" w:rsidRPr="00785A4D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081874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031F82" w:rsidRPr="00785A4D" w:rsidRDefault="00031F82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537439" w:rsidRPr="00785A4D" w:rsidRDefault="00AA730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 xml:space="preserve">          </w:t>
      </w:r>
      <w:r w:rsidR="00EA51C3" w:rsidRPr="00785A4D">
        <w:rPr>
          <w:rFonts w:ascii="Times New Roman" w:hAnsi="Times New Roman"/>
          <w:b/>
          <w:sz w:val="24"/>
          <w:szCs w:val="24"/>
        </w:rPr>
        <w:t xml:space="preserve">                   </w:t>
      </w:r>
      <w:proofErr w:type="spellStart"/>
      <w:r w:rsidR="00D97698" w:rsidRPr="00785A4D">
        <w:rPr>
          <w:rFonts w:ascii="Times New Roman" w:hAnsi="Times New Roman"/>
          <w:b/>
          <w:sz w:val="24"/>
          <w:szCs w:val="24"/>
        </w:rPr>
        <w:t>И.о</w:t>
      </w:r>
      <w:proofErr w:type="spellEnd"/>
      <w:r w:rsidR="00D97698" w:rsidRPr="00785A4D">
        <w:rPr>
          <w:rFonts w:ascii="Times New Roman" w:hAnsi="Times New Roman"/>
          <w:b/>
          <w:sz w:val="24"/>
          <w:szCs w:val="24"/>
        </w:rPr>
        <w:t>. директора</w:t>
      </w:r>
      <w:r w:rsidR="00FF66A7" w:rsidRPr="00785A4D">
        <w:rPr>
          <w:rFonts w:ascii="Times New Roman" w:hAnsi="Times New Roman"/>
          <w:b/>
          <w:sz w:val="24"/>
          <w:szCs w:val="24"/>
        </w:rPr>
        <w:t xml:space="preserve">         </w:t>
      </w:r>
      <w:r w:rsidR="00720E05" w:rsidRPr="00785A4D">
        <w:rPr>
          <w:rFonts w:ascii="Times New Roman" w:hAnsi="Times New Roman"/>
          <w:b/>
          <w:sz w:val="24"/>
          <w:szCs w:val="24"/>
        </w:rPr>
        <w:t xml:space="preserve">         </w:t>
      </w:r>
      <w:r w:rsidR="00FF66A7" w:rsidRPr="00785A4D">
        <w:rPr>
          <w:rFonts w:ascii="Times New Roman" w:hAnsi="Times New Roman"/>
          <w:b/>
          <w:sz w:val="24"/>
          <w:szCs w:val="24"/>
        </w:rPr>
        <w:t xml:space="preserve">             </w:t>
      </w:r>
      <w:r w:rsidR="009E6EC0" w:rsidRPr="00785A4D">
        <w:rPr>
          <w:rFonts w:ascii="Times New Roman" w:hAnsi="Times New Roman"/>
          <w:b/>
          <w:sz w:val="24"/>
          <w:szCs w:val="24"/>
        </w:rPr>
        <w:t xml:space="preserve">        </w:t>
      </w:r>
      <w:r w:rsidR="00FF66A7" w:rsidRPr="00785A4D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3940DE" w:rsidRPr="00785A4D">
        <w:rPr>
          <w:rFonts w:ascii="Times New Roman" w:hAnsi="Times New Roman"/>
          <w:b/>
          <w:sz w:val="24"/>
          <w:szCs w:val="24"/>
        </w:rPr>
        <w:t>Высоцкий А.А.</w:t>
      </w:r>
    </w:p>
    <w:p w:rsidR="00537439" w:rsidRPr="00785A4D" w:rsidRDefault="00AA7300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ab/>
      </w: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D706F5" w:rsidRPr="00785A4D" w:rsidRDefault="00D706F5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D706F5" w:rsidRPr="00785A4D" w:rsidRDefault="00D706F5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E0D49" w:rsidRDefault="00AE0D4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Pr="00785A4D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E0D49" w:rsidRPr="00785A4D" w:rsidRDefault="00AE0D4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E0D49" w:rsidRPr="00785A4D" w:rsidRDefault="00AE0D4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EB7A83" w:rsidRPr="00090C85" w:rsidRDefault="00EB7A83" w:rsidP="00090C85">
      <w:pPr>
        <w:pStyle w:val="ae"/>
        <w:rPr>
          <w:rFonts w:ascii="Times New Roman" w:hAnsi="Times New Roman"/>
          <w:sz w:val="24"/>
          <w:szCs w:val="24"/>
        </w:rPr>
      </w:pPr>
      <w:r w:rsidRPr="00090C85">
        <w:rPr>
          <w:rFonts w:ascii="Times New Roman" w:hAnsi="Times New Roman"/>
          <w:sz w:val="24"/>
          <w:szCs w:val="24"/>
        </w:rPr>
        <w:t>Ценовое предложение потенциального поставщика</w:t>
      </w:r>
      <w:r w:rsidRPr="00090C85">
        <w:rPr>
          <w:rFonts w:ascii="Times New Roman" w:hAnsi="Times New Roman"/>
          <w:sz w:val="24"/>
          <w:szCs w:val="24"/>
        </w:rPr>
        <w:br/>
        <w:t>__________________________________________________________</w:t>
      </w:r>
      <w:r w:rsidRPr="00090C85">
        <w:rPr>
          <w:rFonts w:ascii="Times New Roman" w:hAnsi="Times New Roman"/>
          <w:sz w:val="24"/>
          <w:szCs w:val="24"/>
        </w:rPr>
        <w:br/>
        <w:t>(наименование потенциального поставщика)</w:t>
      </w:r>
      <w:r w:rsidRPr="00090C85">
        <w:rPr>
          <w:rFonts w:ascii="Times New Roman" w:hAnsi="Times New Roman"/>
          <w:sz w:val="24"/>
          <w:szCs w:val="24"/>
        </w:rPr>
        <w:br/>
        <w:t>на поставку лекарственного средства и (или) медицинского изделия</w:t>
      </w:r>
    </w:p>
    <w:p w:rsidR="00EB7A83" w:rsidRPr="00EB7A83" w:rsidRDefault="00EB7A83" w:rsidP="00090C85">
      <w:pPr>
        <w:pStyle w:val="ae"/>
        <w:rPr>
          <w:color w:val="000000"/>
          <w:spacing w:val="2"/>
          <w:sz w:val="20"/>
        </w:rPr>
      </w:pPr>
      <w:r w:rsidRPr="00090C85">
        <w:rPr>
          <w:rFonts w:ascii="Times New Roman" w:hAnsi="Times New Roman"/>
          <w:color w:val="000000"/>
          <w:spacing w:val="2"/>
          <w:sz w:val="24"/>
          <w:szCs w:val="24"/>
        </w:rPr>
        <w:t>      № закупа ____________ Способ закупа ____________ Лот № 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4658"/>
        <w:gridCol w:w="8143"/>
      </w:tblGrid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lastRenderedPageBreak/>
              <w:t>№ п/п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Содержание</w:t>
            </w: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br/>
              <w:t>(для заполнения потенциальным поставщиком)</w:t>
            </w: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1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2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Характеристика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3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Единица измерения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4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5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6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7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8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9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10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11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*</w:t>
            </w: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lastRenderedPageBreak/>
              <w:t>12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Количество в единицах измерения (объем)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13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14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График поставки</w:t>
            </w:r>
          </w:p>
        </w:tc>
        <w:tc>
          <w:tcPr>
            <w:tcW w:w="8143" w:type="dxa"/>
            <w:shd w:val="clear" w:color="auto" w:fill="auto"/>
            <w:vAlign w:val="center"/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B7A83">
              <w:rPr>
                <w:rFonts w:ascii="Times New Roman" w:hAnsi="Times New Roman"/>
                <w:color w:val="auto"/>
                <w:sz w:val="20"/>
              </w:rPr>
              <w:br/>
            </w:r>
          </w:p>
        </w:tc>
      </w:tr>
    </w:tbl>
    <w:p w:rsidR="001B0EEF" w:rsidRPr="00785A4D" w:rsidRDefault="001B0EEF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Pr="00785A4D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962294" w:rsidRPr="00785A4D" w:rsidRDefault="00962294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537439" w:rsidRPr="00785A4D" w:rsidRDefault="00AA7300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>Типовой договор закупа</w:t>
      </w: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0"/>
        <w:gridCol w:w="7310"/>
      </w:tblGrid>
      <w:tr w:rsidR="003A0556" w:rsidRPr="003A0556" w:rsidTr="003A05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pStyle w:val="ae"/>
              <w:jc w:val="both"/>
              <w:rPr>
                <w:rFonts w:ascii="Times New Roman" w:hAnsi="Times New Roman"/>
                <w:szCs w:val="22"/>
              </w:rPr>
            </w:pPr>
            <w:r w:rsidRPr="003A0556">
              <w:rPr>
                <w:rFonts w:ascii="Times New Roman" w:hAnsi="Times New Roman"/>
                <w:szCs w:val="22"/>
              </w:rPr>
              <w:t>__________________</w:t>
            </w:r>
            <w:r w:rsidRPr="003A0556">
              <w:rPr>
                <w:rFonts w:ascii="Times New Roman" w:hAnsi="Times New Roman"/>
                <w:szCs w:val="22"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pStyle w:val="ae"/>
              <w:jc w:val="both"/>
              <w:rPr>
                <w:rFonts w:ascii="Times New Roman" w:hAnsi="Times New Roman"/>
                <w:szCs w:val="22"/>
              </w:rPr>
            </w:pPr>
            <w:r w:rsidRPr="003A0556">
              <w:rPr>
                <w:rFonts w:ascii="Times New Roman" w:hAnsi="Times New Roman"/>
                <w:szCs w:val="22"/>
              </w:rPr>
              <w:t>"___" __________ _____г.</w:t>
            </w:r>
          </w:p>
        </w:tc>
      </w:tr>
    </w:tbl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____________________________________________________________________</w:t>
      </w:r>
      <w:r w:rsidRPr="003A0556">
        <w:rPr>
          <w:rFonts w:ascii="Times New Roman" w:hAnsi="Times New Roman"/>
          <w:szCs w:val="22"/>
        </w:rPr>
        <w:br/>
        <w:t>(полное наименование заказчика),</w:t>
      </w:r>
      <w:r w:rsidRPr="003A0556">
        <w:rPr>
          <w:rFonts w:ascii="Times New Roman" w:hAnsi="Times New Roman"/>
          <w:szCs w:val="22"/>
        </w:rPr>
        <w:br/>
        <w:t>именуемый в дальнейшем "Заказчик",</w:t>
      </w:r>
      <w:r w:rsidRPr="003A0556">
        <w:rPr>
          <w:rFonts w:ascii="Times New Roman" w:hAnsi="Times New Roman"/>
          <w:szCs w:val="22"/>
        </w:rPr>
        <w:br/>
        <w:t>в лице ______________________________________________________________,</w:t>
      </w:r>
      <w:r w:rsidRPr="003A0556">
        <w:rPr>
          <w:rFonts w:ascii="Times New Roman" w:hAnsi="Times New Roman"/>
          <w:szCs w:val="22"/>
        </w:rPr>
        <w:br/>
        <w:t>должность, фамилия, имя, отчество (при его наличии)</w:t>
      </w:r>
      <w:r w:rsidRPr="003A0556">
        <w:rPr>
          <w:rFonts w:ascii="Times New Roman" w:hAnsi="Times New Roman"/>
          <w:szCs w:val="22"/>
        </w:rPr>
        <w:br/>
        <w:t>уполномоченного лица с одной стороны,</w:t>
      </w:r>
      <w:r w:rsidRPr="003A0556">
        <w:rPr>
          <w:rFonts w:ascii="Times New Roman" w:hAnsi="Times New Roman"/>
          <w:szCs w:val="22"/>
        </w:rPr>
        <w:br/>
      </w:r>
      <w:r w:rsidRPr="003A0556">
        <w:rPr>
          <w:rFonts w:ascii="Times New Roman" w:hAnsi="Times New Roman"/>
          <w:szCs w:val="22"/>
        </w:rPr>
        <w:lastRenderedPageBreak/>
        <w:t>и ___________________________________________________________________</w:t>
      </w:r>
      <w:r w:rsidRPr="003A0556">
        <w:rPr>
          <w:rFonts w:ascii="Times New Roman" w:hAnsi="Times New Roman"/>
          <w:szCs w:val="22"/>
        </w:rPr>
        <w:br/>
        <w:t>(полное наименование поставщика – победителя тендера)</w:t>
      </w:r>
      <w:r w:rsidRPr="003A0556">
        <w:rPr>
          <w:rFonts w:ascii="Times New Roman" w:hAnsi="Times New Roman"/>
          <w:szCs w:val="22"/>
        </w:rPr>
        <w:br/>
        <w:t>_____________________________________________________________________,</w:t>
      </w:r>
      <w:r w:rsidRPr="003A0556">
        <w:rPr>
          <w:rFonts w:ascii="Times New Roman" w:hAnsi="Times New Roman"/>
          <w:szCs w:val="22"/>
        </w:rPr>
        <w:br/>
        <w:t>именуемый в дальнейшем "Поставщик",</w:t>
      </w:r>
      <w:r w:rsidRPr="003A0556">
        <w:rPr>
          <w:rFonts w:ascii="Times New Roman" w:hAnsi="Times New Roman"/>
          <w:szCs w:val="22"/>
        </w:rPr>
        <w:br/>
        <w:t>в лице _______________________________________________________________,</w:t>
      </w:r>
      <w:r w:rsidRPr="003A0556">
        <w:rPr>
          <w:rFonts w:ascii="Times New Roman" w:hAnsi="Times New Roman"/>
          <w:szCs w:val="22"/>
        </w:rPr>
        <w:br/>
        <w:t>должность, фамилия, имя, отчество (при его наличии) уполномоченного лица,</w:t>
      </w:r>
      <w:r w:rsidRPr="003A0556">
        <w:rPr>
          <w:rFonts w:ascii="Times New Roman" w:hAnsi="Times New Roman"/>
          <w:szCs w:val="22"/>
        </w:rPr>
        <w:br/>
        <w:t>действующего на основании __________, (устава, положения) с другой стороны,</w:t>
      </w:r>
      <w:r w:rsidRPr="003A0556">
        <w:rPr>
          <w:rFonts w:ascii="Times New Roman" w:hAnsi="Times New Roman"/>
          <w:szCs w:val="22"/>
        </w:rPr>
        <w:br/>
        <w:t>на основании правил организации и проведения закупа лекарственных средств,</w:t>
      </w:r>
      <w:r w:rsidRPr="003A0556">
        <w:rPr>
          <w:rFonts w:ascii="Times New Roman" w:hAnsi="Times New Roman"/>
          <w:szCs w:val="22"/>
        </w:rPr>
        <w:br/>
        <w:t>медицинских изделий и специализированных лечебных продуктов в рамках</w:t>
      </w:r>
      <w:r w:rsidRPr="003A0556">
        <w:rPr>
          <w:rFonts w:ascii="Times New Roman" w:hAnsi="Times New Roman"/>
          <w:szCs w:val="22"/>
        </w:rPr>
        <w:br/>
        <w:t>гарантированного объема бесплатной медицинской помощи, дополнительного</w:t>
      </w:r>
      <w:r w:rsidRPr="003A0556">
        <w:rPr>
          <w:rFonts w:ascii="Times New Roman" w:hAnsi="Times New Roman"/>
          <w:szCs w:val="22"/>
        </w:rPr>
        <w:br/>
        <w:t>объема медицинской помощи для лиц, содержащихся в следственных изоляторах</w:t>
      </w:r>
      <w:r w:rsidRPr="003A0556">
        <w:rPr>
          <w:rFonts w:ascii="Times New Roman" w:hAnsi="Times New Roman"/>
          <w:szCs w:val="22"/>
        </w:rPr>
        <w:br/>
        <w:t>и учреждениях уголовно-исполнительной (пенитенциарной) системы, за счет</w:t>
      </w:r>
      <w:r w:rsidRPr="003A0556">
        <w:rPr>
          <w:rFonts w:ascii="Times New Roman" w:hAnsi="Times New Roman"/>
          <w:szCs w:val="22"/>
        </w:rPr>
        <w:br/>
        <w:t>бюджетных средств и (или) в системе обязательного социального медицинского</w:t>
      </w:r>
      <w:r w:rsidRPr="003A0556">
        <w:rPr>
          <w:rFonts w:ascii="Times New Roman" w:hAnsi="Times New Roman"/>
          <w:szCs w:val="22"/>
        </w:rPr>
        <w:br/>
        <w:t>страхования, фармацевтических услуг (далее – Правила), и протокола об итогах</w:t>
      </w:r>
      <w:r w:rsidRPr="003A0556">
        <w:rPr>
          <w:rFonts w:ascii="Times New Roman" w:hAnsi="Times New Roman"/>
          <w:szCs w:val="22"/>
        </w:rPr>
        <w:br/>
        <w:t>закупа способом ______________________________________________________</w:t>
      </w:r>
      <w:r w:rsidRPr="003A0556">
        <w:rPr>
          <w:rFonts w:ascii="Times New Roman" w:hAnsi="Times New Roman"/>
          <w:szCs w:val="22"/>
        </w:rPr>
        <w:br/>
        <w:t>(указать способ) по закупу (указать предмет закупа)</w:t>
      </w:r>
      <w:r w:rsidRPr="003A0556">
        <w:rPr>
          <w:rFonts w:ascii="Times New Roman" w:hAnsi="Times New Roman"/>
          <w:szCs w:val="22"/>
        </w:rPr>
        <w:br/>
        <w:t>№ _______ от "___" __________ _____ года, заключили настоящий Договор закупа</w:t>
      </w:r>
      <w:r w:rsidRPr="003A0556">
        <w:rPr>
          <w:rFonts w:ascii="Times New Roman" w:hAnsi="Times New Roman"/>
          <w:szCs w:val="22"/>
        </w:rPr>
        <w:br/>
        <w:t>лекарственных средств и (или) медицинских изделий (далее – Договор) и пришли</w:t>
      </w:r>
      <w:r w:rsidRPr="003A0556">
        <w:rPr>
          <w:rFonts w:ascii="Times New Roman" w:hAnsi="Times New Roman"/>
          <w:szCs w:val="22"/>
        </w:rPr>
        <w:br/>
        <w:t>к соглашению о нижеследующем: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1. Термины, применяемые в Договоре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1. В данном Договоре нижеперечисленные понятия будут иметь следующее толкование: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2. Предмет Договора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1) настоящий Договор;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2) перечень закупаемых товаров;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3) техническая спецификация;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3. Цена Договора и оплата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4. Цена Договора (для ГУ указать наименование товаров согласно бюджетной программы/специфики) составляет ______________________________________</w:t>
      </w:r>
      <w:r w:rsidRPr="003A0556">
        <w:rPr>
          <w:rFonts w:ascii="Times New Roman" w:hAnsi="Times New Roman"/>
          <w:szCs w:val="22"/>
        </w:rPr>
        <w:br/>
        <w:t>тенге (указать сумму цифрами и прописью)</w:t>
      </w:r>
      <w:r w:rsidRPr="003A0556">
        <w:rPr>
          <w:rFonts w:ascii="Times New Roman" w:hAnsi="Times New Roman"/>
          <w:szCs w:val="22"/>
        </w:rPr>
        <w:br/>
        <w:t>и соответствует цене, указанной Поставщиком в его тендерной заявке.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5. Оплата Поставщику за поставленные товары производиться на следующих условиях: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Форма оплаты _____________ (перечисление, за наличный расчет, аккредитив и иные платежи)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Сроки выплат ____ (пример: % после приемки товара в пункте назначения или предоплата, или иное).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6. Необходимые документы, предшествующие оплате: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2) счет-фактура, накладная, акт приемки-передачи;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 xml:space="preserve"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</w:t>
      </w:r>
      <w:r w:rsidRPr="003A0556">
        <w:rPr>
          <w:rFonts w:ascii="Times New Roman" w:hAnsi="Times New Roman"/>
          <w:szCs w:val="22"/>
        </w:rPr>
        <w:lastRenderedPageBreak/>
        <w:t>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4. Условия поставки и приемки товара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5. Особенности поставки и приемки медицинской техники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16. Цены на сопутствующие услуги включены в цену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18. Поставщик, при прекращении производства им запасных частей, должен: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19. Поставщик гарантирует, что товары, поставленные в рамках Договора: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 xml:space="preserve"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</w:t>
      </w:r>
      <w:r w:rsidRPr="003A0556">
        <w:rPr>
          <w:rFonts w:ascii="Times New Roman" w:hAnsi="Times New Roman"/>
          <w:szCs w:val="22"/>
        </w:rPr>
        <w:lastRenderedPageBreak/>
        <w:t>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6. Ответственность Сторон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 xml:space="preserve">     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3A0556">
        <w:rPr>
          <w:rFonts w:ascii="Times New Roman" w:hAnsi="Times New Roman"/>
          <w:szCs w:val="22"/>
        </w:rPr>
        <w:t>Неуведомление</w:t>
      </w:r>
      <w:proofErr w:type="spellEnd"/>
      <w:r w:rsidRPr="003A0556">
        <w:rPr>
          <w:rFonts w:ascii="Times New Roman" w:hAnsi="Times New Roman"/>
          <w:szCs w:val="22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lastRenderedPageBreak/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7. Конфиденциальность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1) во время раскрытия находилась в публичном доступе;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8. Заключительные положения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9. Адреса, банковские реквизиты и подписи Сторон: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3"/>
        <w:gridCol w:w="6797"/>
      </w:tblGrid>
      <w:tr w:rsidR="003A0556" w:rsidRPr="003A0556" w:rsidTr="003A05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pStyle w:val="ae"/>
              <w:jc w:val="both"/>
              <w:rPr>
                <w:rFonts w:ascii="Times New Roman" w:hAnsi="Times New Roman"/>
                <w:szCs w:val="22"/>
              </w:rPr>
            </w:pPr>
            <w:r w:rsidRPr="003A0556">
              <w:rPr>
                <w:rFonts w:ascii="Times New Roman" w:hAnsi="Times New Roman"/>
                <w:szCs w:val="22"/>
              </w:rPr>
              <w:t>Заказчик: ______________________</w:t>
            </w:r>
            <w:r w:rsidRPr="003A0556">
              <w:rPr>
                <w:rFonts w:ascii="Times New Roman" w:hAnsi="Times New Roman"/>
                <w:szCs w:val="22"/>
              </w:rPr>
              <w:br/>
              <w:t>БИН</w:t>
            </w:r>
            <w:r w:rsidRPr="003A0556">
              <w:rPr>
                <w:rFonts w:ascii="Times New Roman" w:hAnsi="Times New Roman"/>
                <w:szCs w:val="22"/>
              </w:rPr>
              <w:br/>
              <w:t>Юридический адрес:</w:t>
            </w:r>
            <w:r w:rsidRPr="003A0556">
              <w:rPr>
                <w:rFonts w:ascii="Times New Roman" w:hAnsi="Times New Roman"/>
                <w:szCs w:val="22"/>
              </w:rPr>
              <w:br/>
              <w:t>Банковские реквизиты</w:t>
            </w:r>
            <w:r w:rsidRPr="003A0556">
              <w:rPr>
                <w:rFonts w:ascii="Times New Roman" w:hAnsi="Times New Roman"/>
                <w:szCs w:val="22"/>
              </w:rPr>
              <w:br/>
              <w:t>Телефон, e-</w:t>
            </w:r>
            <w:proofErr w:type="spellStart"/>
            <w:r w:rsidRPr="003A0556">
              <w:rPr>
                <w:rFonts w:ascii="Times New Roman" w:hAnsi="Times New Roman"/>
                <w:szCs w:val="22"/>
              </w:rPr>
              <w:t>mail</w:t>
            </w:r>
            <w:proofErr w:type="spellEnd"/>
            <w:r w:rsidRPr="003A0556">
              <w:rPr>
                <w:rFonts w:ascii="Times New Roman" w:hAnsi="Times New Roman"/>
                <w:szCs w:val="22"/>
              </w:rPr>
              <w:br/>
              <w:t>Должность ____________________</w:t>
            </w:r>
            <w:r w:rsidRPr="003A0556">
              <w:rPr>
                <w:rFonts w:ascii="Times New Roman" w:hAnsi="Times New Roman"/>
                <w:szCs w:val="22"/>
              </w:rPr>
              <w:br/>
              <w:t>Подпись, Ф.И.О. (при его наличии)</w:t>
            </w:r>
            <w:r w:rsidRPr="003A0556">
              <w:rPr>
                <w:rFonts w:ascii="Times New Roman" w:hAnsi="Times New Roman"/>
                <w:szCs w:val="22"/>
              </w:rPr>
              <w:br/>
              <w:t>Печать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pStyle w:val="ae"/>
              <w:jc w:val="both"/>
              <w:rPr>
                <w:rFonts w:ascii="Times New Roman" w:hAnsi="Times New Roman"/>
                <w:szCs w:val="22"/>
              </w:rPr>
            </w:pPr>
            <w:r w:rsidRPr="003A0556">
              <w:rPr>
                <w:rFonts w:ascii="Times New Roman" w:hAnsi="Times New Roman"/>
                <w:szCs w:val="22"/>
              </w:rPr>
              <w:t>Поставщик: _____________________</w:t>
            </w:r>
            <w:r w:rsidRPr="003A0556">
              <w:rPr>
                <w:rFonts w:ascii="Times New Roman" w:hAnsi="Times New Roman"/>
                <w:szCs w:val="22"/>
              </w:rPr>
              <w:br/>
              <w:t>БИН</w:t>
            </w:r>
            <w:r w:rsidRPr="003A0556">
              <w:rPr>
                <w:rFonts w:ascii="Times New Roman" w:hAnsi="Times New Roman"/>
                <w:szCs w:val="22"/>
              </w:rPr>
              <w:br/>
              <w:t>Юридический адрес:</w:t>
            </w:r>
            <w:r w:rsidRPr="003A0556">
              <w:rPr>
                <w:rFonts w:ascii="Times New Roman" w:hAnsi="Times New Roman"/>
                <w:szCs w:val="22"/>
              </w:rPr>
              <w:br/>
              <w:t>Банковские реквизиты</w:t>
            </w:r>
            <w:r w:rsidRPr="003A0556">
              <w:rPr>
                <w:rFonts w:ascii="Times New Roman" w:hAnsi="Times New Roman"/>
                <w:szCs w:val="22"/>
              </w:rPr>
              <w:br/>
              <w:t>Телефон, e-</w:t>
            </w:r>
            <w:proofErr w:type="spellStart"/>
            <w:r w:rsidRPr="003A0556">
              <w:rPr>
                <w:rFonts w:ascii="Times New Roman" w:hAnsi="Times New Roman"/>
                <w:szCs w:val="22"/>
              </w:rPr>
              <w:t>mail</w:t>
            </w:r>
            <w:proofErr w:type="spellEnd"/>
            <w:r w:rsidRPr="003A0556">
              <w:rPr>
                <w:rFonts w:ascii="Times New Roman" w:hAnsi="Times New Roman"/>
                <w:szCs w:val="22"/>
              </w:rPr>
              <w:br/>
              <w:t>Должность _____________________</w:t>
            </w:r>
            <w:r w:rsidRPr="003A0556">
              <w:rPr>
                <w:rFonts w:ascii="Times New Roman" w:hAnsi="Times New Roman"/>
                <w:szCs w:val="22"/>
              </w:rPr>
              <w:br/>
              <w:t>Подпись, Ф.И.О. (при его наличии)</w:t>
            </w:r>
            <w:r w:rsidRPr="003A0556">
              <w:rPr>
                <w:rFonts w:ascii="Times New Roman" w:hAnsi="Times New Roman"/>
                <w:szCs w:val="22"/>
              </w:rPr>
              <w:br/>
              <w:t>Печать (при наличии)</w:t>
            </w:r>
          </w:p>
        </w:tc>
      </w:tr>
    </w:tbl>
    <w:p w:rsidR="003A0556" w:rsidRPr="003A0556" w:rsidRDefault="003A0556" w:rsidP="003A0556">
      <w:pPr>
        <w:spacing w:after="0" w:line="240" w:lineRule="auto"/>
        <w:rPr>
          <w:rFonts w:ascii="Times New Roman" w:hAnsi="Times New Roman"/>
          <w:vanish/>
          <w:color w:val="auto"/>
          <w:sz w:val="24"/>
          <w:szCs w:val="24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3A0556" w:rsidRPr="003A0556" w:rsidTr="003A05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3A0556"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bookmarkStart w:id="3" w:name="z1538"/>
            <w:bookmarkEnd w:id="3"/>
          </w:p>
          <w:p w:rsid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  <w:p w:rsid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  <w:p w:rsid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  <w:p w:rsid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  <w:p w:rsidR="003A0556" w:rsidRP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3A0556">
              <w:rPr>
                <w:rFonts w:ascii="Courier New" w:hAnsi="Courier New" w:cs="Courier New"/>
                <w:color w:val="000000"/>
                <w:sz w:val="20"/>
              </w:rPr>
              <w:lastRenderedPageBreak/>
              <w:t>Приложение</w:t>
            </w:r>
            <w:r w:rsidRPr="003A0556">
              <w:rPr>
                <w:rFonts w:ascii="Courier New" w:hAnsi="Courier New" w:cs="Courier New"/>
                <w:color w:val="000000"/>
                <w:sz w:val="20"/>
              </w:rPr>
              <w:br/>
              <w:t>к Типовому договору закупа</w:t>
            </w:r>
            <w:r w:rsidRPr="003A0556">
              <w:rPr>
                <w:rFonts w:ascii="Courier New" w:hAnsi="Courier New" w:cs="Courier New"/>
                <w:color w:val="000000"/>
                <w:sz w:val="20"/>
              </w:rPr>
              <w:br/>
              <w:t>(между заказчиком и поставщиком)</w:t>
            </w:r>
          </w:p>
        </w:tc>
      </w:tr>
      <w:tr w:rsidR="003A0556" w:rsidRPr="003A0556" w:rsidTr="003A05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3A0556">
              <w:rPr>
                <w:rFonts w:ascii="Courier New" w:hAnsi="Courier New" w:cs="Courier New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bookmarkStart w:id="4" w:name="z1539"/>
            <w:bookmarkEnd w:id="4"/>
            <w:r w:rsidRPr="003A0556">
              <w:rPr>
                <w:rFonts w:ascii="Courier New" w:hAnsi="Courier New" w:cs="Courier New"/>
                <w:color w:val="000000"/>
                <w:sz w:val="20"/>
              </w:rPr>
              <w:t>Форма</w:t>
            </w:r>
          </w:p>
        </w:tc>
      </w:tr>
    </w:tbl>
    <w:p w:rsidR="003A0556" w:rsidRPr="003A0556" w:rsidRDefault="003A0556" w:rsidP="003A055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hAnsi="Courier New" w:cs="Courier New"/>
          <w:color w:val="1E1E1E"/>
          <w:sz w:val="32"/>
          <w:szCs w:val="32"/>
        </w:rPr>
      </w:pPr>
      <w:r w:rsidRPr="003A0556">
        <w:rPr>
          <w:rFonts w:ascii="Courier New" w:hAnsi="Courier New" w:cs="Courier New"/>
          <w:color w:val="1E1E1E"/>
          <w:sz w:val="32"/>
          <w:szCs w:val="32"/>
        </w:rPr>
        <w:t>Антикоррупционные требования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3A0556" w:rsidRPr="003A0556" w:rsidRDefault="003A0556" w:rsidP="003A0556">
      <w:pPr>
        <w:shd w:val="clear" w:color="auto" w:fill="FFFFFF"/>
        <w:spacing w:after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12" w:anchor="z114" w:history="1">
        <w:r w:rsidRPr="003A0556">
          <w:rPr>
            <w:rFonts w:ascii="Courier New" w:hAnsi="Courier New" w:cs="Courier New"/>
            <w:color w:val="073A5E"/>
            <w:spacing w:val="2"/>
            <w:sz w:val="20"/>
            <w:u w:val="single"/>
          </w:rPr>
          <w:t>пунктом 1</w:t>
        </w:r>
      </w:hyperlink>
      <w:r w:rsidRPr="003A0556">
        <w:rPr>
          <w:rFonts w:ascii="Courier New" w:hAnsi="Courier New" w:cs="Courier New"/>
          <w:color w:val="000000"/>
          <w:spacing w:val="2"/>
          <w:sz w:val="20"/>
        </w:rPr>
        <w:t> статьи 24 Закона Республики Казахстан "О противодействии коррупции".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 xml:space="preserve"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</w:t>
      </w:r>
      <w:r w:rsidRPr="003A0556">
        <w:rPr>
          <w:rFonts w:ascii="Courier New" w:hAnsi="Courier New" w:cs="Courier New"/>
          <w:color w:val="000000"/>
          <w:spacing w:val="2"/>
          <w:sz w:val="20"/>
        </w:rPr>
        <w:lastRenderedPageBreak/>
        <w:t>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sectPr w:rsidR="00537439" w:rsidRPr="00785A4D" w:rsidSect="00537439">
      <w:pgSz w:w="11906" w:h="16838" w:code="9"/>
      <w:pgMar w:top="0" w:right="851" w:bottom="28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816"/>
    <w:multiLevelType w:val="multilevel"/>
    <w:tmpl w:val="BB4844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5C6036B"/>
    <w:multiLevelType w:val="hybridMultilevel"/>
    <w:tmpl w:val="2E48C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F7976"/>
    <w:multiLevelType w:val="multilevel"/>
    <w:tmpl w:val="2F8C63F4"/>
    <w:lvl w:ilvl="0">
      <w:start w:val="1"/>
      <w:numFmt w:val="decimal"/>
      <w:lvlText w:val="%1."/>
      <w:lvlJc w:val="left"/>
      <w:pPr>
        <w:ind w:left="1654" w:hanging="945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C540584"/>
    <w:multiLevelType w:val="multilevel"/>
    <w:tmpl w:val="225A2B6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7C70EB5"/>
    <w:multiLevelType w:val="hybridMultilevel"/>
    <w:tmpl w:val="DF62395A"/>
    <w:lvl w:ilvl="0" w:tplc="AD7056CC">
      <w:start w:val="426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353A7"/>
    <w:multiLevelType w:val="multilevel"/>
    <w:tmpl w:val="7BA6040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2464" w:hanging="1035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6A16195"/>
    <w:multiLevelType w:val="hybridMultilevel"/>
    <w:tmpl w:val="02FA7F04"/>
    <w:lvl w:ilvl="0" w:tplc="79F63C0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571BB9"/>
    <w:multiLevelType w:val="multilevel"/>
    <w:tmpl w:val="A5EA731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39"/>
    <w:rsid w:val="000237AB"/>
    <w:rsid w:val="00030175"/>
    <w:rsid w:val="00031F82"/>
    <w:rsid w:val="00033712"/>
    <w:rsid w:val="00041116"/>
    <w:rsid w:val="00071EB9"/>
    <w:rsid w:val="00074C37"/>
    <w:rsid w:val="00074F94"/>
    <w:rsid w:val="000757B8"/>
    <w:rsid w:val="00081874"/>
    <w:rsid w:val="00084435"/>
    <w:rsid w:val="00086A04"/>
    <w:rsid w:val="00090C85"/>
    <w:rsid w:val="00091B9B"/>
    <w:rsid w:val="000976EC"/>
    <w:rsid w:val="000A6102"/>
    <w:rsid w:val="000A7104"/>
    <w:rsid w:val="000C48C9"/>
    <w:rsid w:val="000D6AA8"/>
    <w:rsid w:val="000F4C61"/>
    <w:rsid w:val="001040F8"/>
    <w:rsid w:val="00121EE6"/>
    <w:rsid w:val="0014496D"/>
    <w:rsid w:val="001622D4"/>
    <w:rsid w:val="00164A54"/>
    <w:rsid w:val="00183D8B"/>
    <w:rsid w:val="00184F44"/>
    <w:rsid w:val="00193979"/>
    <w:rsid w:val="0019443D"/>
    <w:rsid w:val="001A1AA3"/>
    <w:rsid w:val="001B0EEF"/>
    <w:rsid w:val="001B1059"/>
    <w:rsid w:val="001B29A9"/>
    <w:rsid w:val="001C3527"/>
    <w:rsid w:val="001C4D91"/>
    <w:rsid w:val="001D4D03"/>
    <w:rsid w:val="001E6652"/>
    <w:rsid w:val="001F346F"/>
    <w:rsid w:val="00216509"/>
    <w:rsid w:val="002257F8"/>
    <w:rsid w:val="0022622E"/>
    <w:rsid w:val="002323FD"/>
    <w:rsid w:val="00250814"/>
    <w:rsid w:val="00261D03"/>
    <w:rsid w:val="00276E59"/>
    <w:rsid w:val="00286FBC"/>
    <w:rsid w:val="0029310E"/>
    <w:rsid w:val="002951B5"/>
    <w:rsid w:val="002A2A64"/>
    <w:rsid w:val="002B2760"/>
    <w:rsid w:val="002B441F"/>
    <w:rsid w:val="002C37F7"/>
    <w:rsid w:val="002D3731"/>
    <w:rsid w:val="002F33B9"/>
    <w:rsid w:val="00321552"/>
    <w:rsid w:val="00322CC9"/>
    <w:rsid w:val="00324C3E"/>
    <w:rsid w:val="00333332"/>
    <w:rsid w:val="0033682F"/>
    <w:rsid w:val="00354B36"/>
    <w:rsid w:val="00360F92"/>
    <w:rsid w:val="00373F7D"/>
    <w:rsid w:val="00383C1B"/>
    <w:rsid w:val="00384D1E"/>
    <w:rsid w:val="00386360"/>
    <w:rsid w:val="003940DE"/>
    <w:rsid w:val="003A0556"/>
    <w:rsid w:val="003C5AE9"/>
    <w:rsid w:val="003D0308"/>
    <w:rsid w:val="003E236D"/>
    <w:rsid w:val="003E333E"/>
    <w:rsid w:val="004043A2"/>
    <w:rsid w:val="00404926"/>
    <w:rsid w:val="0040563F"/>
    <w:rsid w:val="00407945"/>
    <w:rsid w:val="00407E25"/>
    <w:rsid w:val="004142D4"/>
    <w:rsid w:val="004158F1"/>
    <w:rsid w:val="004323BA"/>
    <w:rsid w:val="0044725E"/>
    <w:rsid w:val="00462514"/>
    <w:rsid w:val="004726E6"/>
    <w:rsid w:val="00477F06"/>
    <w:rsid w:val="004870AE"/>
    <w:rsid w:val="004A497B"/>
    <w:rsid w:val="004A7DA8"/>
    <w:rsid w:val="004C0C2D"/>
    <w:rsid w:val="004C202D"/>
    <w:rsid w:val="004C7518"/>
    <w:rsid w:val="004C774D"/>
    <w:rsid w:val="004E63B4"/>
    <w:rsid w:val="004E728F"/>
    <w:rsid w:val="004F4709"/>
    <w:rsid w:val="004F7CA1"/>
    <w:rsid w:val="0051215A"/>
    <w:rsid w:val="0052359F"/>
    <w:rsid w:val="00523DCC"/>
    <w:rsid w:val="00524F63"/>
    <w:rsid w:val="00537439"/>
    <w:rsid w:val="00543CC6"/>
    <w:rsid w:val="00546132"/>
    <w:rsid w:val="00546C07"/>
    <w:rsid w:val="0054727E"/>
    <w:rsid w:val="00552936"/>
    <w:rsid w:val="005566AA"/>
    <w:rsid w:val="00565C7C"/>
    <w:rsid w:val="00567A8E"/>
    <w:rsid w:val="00585770"/>
    <w:rsid w:val="005A23F7"/>
    <w:rsid w:val="005C0837"/>
    <w:rsid w:val="005C69A4"/>
    <w:rsid w:val="005E58F1"/>
    <w:rsid w:val="005E5F4B"/>
    <w:rsid w:val="005F4243"/>
    <w:rsid w:val="005F7320"/>
    <w:rsid w:val="006067A7"/>
    <w:rsid w:val="00612753"/>
    <w:rsid w:val="0061724B"/>
    <w:rsid w:val="006259A6"/>
    <w:rsid w:val="00625A46"/>
    <w:rsid w:val="0065481E"/>
    <w:rsid w:val="006676A2"/>
    <w:rsid w:val="00671FAC"/>
    <w:rsid w:val="00687DA2"/>
    <w:rsid w:val="006A7844"/>
    <w:rsid w:val="006B13C8"/>
    <w:rsid w:val="006B1831"/>
    <w:rsid w:val="006B6734"/>
    <w:rsid w:val="006C734B"/>
    <w:rsid w:val="006D22DA"/>
    <w:rsid w:val="006D5AF7"/>
    <w:rsid w:val="006E1B8D"/>
    <w:rsid w:val="006E4317"/>
    <w:rsid w:val="006E4FCF"/>
    <w:rsid w:val="00705234"/>
    <w:rsid w:val="00710ECB"/>
    <w:rsid w:val="007127BC"/>
    <w:rsid w:val="00714A47"/>
    <w:rsid w:val="00716E11"/>
    <w:rsid w:val="00720E05"/>
    <w:rsid w:val="00722195"/>
    <w:rsid w:val="00733011"/>
    <w:rsid w:val="007358BB"/>
    <w:rsid w:val="00743556"/>
    <w:rsid w:val="00745243"/>
    <w:rsid w:val="007465D3"/>
    <w:rsid w:val="0075161B"/>
    <w:rsid w:val="00753A89"/>
    <w:rsid w:val="00755E5F"/>
    <w:rsid w:val="007560E7"/>
    <w:rsid w:val="00756E57"/>
    <w:rsid w:val="00761F77"/>
    <w:rsid w:val="007833AA"/>
    <w:rsid w:val="00785A4D"/>
    <w:rsid w:val="00786A13"/>
    <w:rsid w:val="007A075D"/>
    <w:rsid w:val="007A5021"/>
    <w:rsid w:val="007C349D"/>
    <w:rsid w:val="007E3527"/>
    <w:rsid w:val="007F557C"/>
    <w:rsid w:val="00812196"/>
    <w:rsid w:val="00820D64"/>
    <w:rsid w:val="00842516"/>
    <w:rsid w:val="00846951"/>
    <w:rsid w:val="00856B09"/>
    <w:rsid w:val="008572DD"/>
    <w:rsid w:val="00870A6F"/>
    <w:rsid w:val="0089307D"/>
    <w:rsid w:val="00894ED0"/>
    <w:rsid w:val="008D3122"/>
    <w:rsid w:val="008D3D68"/>
    <w:rsid w:val="008E236E"/>
    <w:rsid w:val="008E2EB9"/>
    <w:rsid w:val="008F0E2F"/>
    <w:rsid w:val="008F7B93"/>
    <w:rsid w:val="00907BC1"/>
    <w:rsid w:val="00913935"/>
    <w:rsid w:val="00915872"/>
    <w:rsid w:val="0091635F"/>
    <w:rsid w:val="009238B9"/>
    <w:rsid w:val="00932F56"/>
    <w:rsid w:val="00933956"/>
    <w:rsid w:val="00943A49"/>
    <w:rsid w:val="00950B15"/>
    <w:rsid w:val="00954384"/>
    <w:rsid w:val="00954EE0"/>
    <w:rsid w:val="00962294"/>
    <w:rsid w:val="00972A7E"/>
    <w:rsid w:val="0099014B"/>
    <w:rsid w:val="009930ED"/>
    <w:rsid w:val="00993FA2"/>
    <w:rsid w:val="009A3B60"/>
    <w:rsid w:val="009A48F2"/>
    <w:rsid w:val="009A7207"/>
    <w:rsid w:val="009C3303"/>
    <w:rsid w:val="009E1FEC"/>
    <w:rsid w:val="009E6C41"/>
    <w:rsid w:val="009E6EC0"/>
    <w:rsid w:val="009F403E"/>
    <w:rsid w:val="00A07AD5"/>
    <w:rsid w:val="00A10B6D"/>
    <w:rsid w:val="00A14835"/>
    <w:rsid w:val="00A54EF1"/>
    <w:rsid w:val="00A75BF8"/>
    <w:rsid w:val="00A823F4"/>
    <w:rsid w:val="00A93B17"/>
    <w:rsid w:val="00AA7019"/>
    <w:rsid w:val="00AA7300"/>
    <w:rsid w:val="00AB4FD8"/>
    <w:rsid w:val="00AC0978"/>
    <w:rsid w:val="00AC35C5"/>
    <w:rsid w:val="00AC5C28"/>
    <w:rsid w:val="00AC75E2"/>
    <w:rsid w:val="00AD3962"/>
    <w:rsid w:val="00AD4626"/>
    <w:rsid w:val="00AD7DE7"/>
    <w:rsid w:val="00AE0BF0"/>
    <w:rsid w:val="00AE0D49"/>
    <w:rsid w:val="00AE44DA"/>
    <w:rsid w:val="00AE69D0"/>
    <w:rsid w:val="00AE7CD4"/>
    <w:rsid w:val="00B03D0F"/>
    <w:rsid w:val="00B10E09"/>
    <w:rsid w:val="00B21B56"/>
    <w:rsid w:val="00B25578"/>
    <w:rsid w:val="00B27B6D"/>
    <w:rsid w:val="00B37380"/>
    <w:rsid w:val="00B45A7A"/>
    <w:rsid w:val="00B47DFF"/>
    <w:rsid w:val="00B60014"/>
    <w:rsid w:val="00B66A2B"/>
    <w:rsid w:val="00B76026"/>
    <w:rsid w:val="00BB4FD4"/>
    <w:rsid w:val="00BC56A9"/>
    <w:rsid w:val="00BC683D"/>
    <w:rsid w:val="00BE1716"/>
    <w:rsid w:val="00C268C1"/>
    <w:rsid w:val="00C30C7C"/>
    <w:rsid w:val="00C51ADA"/>
    <w:rsid w:val="00C56A39"/>
    <w:rsid w:val="00C572CD"/>
    <w:rsid w:val="00C57910"/>
    <w:rsid w:val="00C600B2"/>
    <w:rsid w:val="00C601AF"/>
    <w:rsid w:val="00C669A8"/>
    <w:rsid w:val="00C71ECB"/>
    <w:rsid w:val="00C9059C"/>
    <w:rsid w:val="00CB12DA"/>
    <w:rsid w:val="00CB4A3F"/>
    <w:rsid w:val="00CD09F9"/>
    <w:rsid w:val="00CD215E"/>
    <w:rsid w:val="00CD680F"/>
    <w:rsid w:val="00CD6C74"/>
    <w:rsid w:val="00CD79A8"/>
    <w:rsid w:val="00CE0493"/>
    <w:rsid w:val="00CE1514"/>
    <w:rsid w:val="00D11447"/>
    <w:rsid w:val="00D22218"/>
    <w:rsid w:val="00D263BC"/>
    <w:rsid w:val="00D30814"/>
    <w:rsid w:val="00D40FD3"/>
    <w:rsid w:val="00D42D70"/>
    <w:rsid w:val="00D50F4E"/>
    <w:rsid w:val="00D51F28"/>
    <w:rsid w:val="00D673E0"/>
    <w:rsid w:val="00D706F5"/>
    <w:rsid w:val="00D72A04"/>
    <w:rsid w:val="00D83833"/>
    <w:rsid w:val="00D97698"/>
    <w:rsid w:val="00DA2DED"/>
    <w:rsid w:val="00DA61F8"/>
    <w:rsid w:val="00DA6653"/>
    <w:rsid w:val="00DA6BE7"/>
    <w:rsid w:val="00DD3FF5"/>
    <w:rsid w:val="00DF3E6D"/>
    <w:rsid w:val="00DF6D91"/>
    <w:rsid w:val="00E05775"/>
    <w:rsid w:val="00E13445"/>
    <w:rsid w:val="00E246EB"/>
    <w:rsid w:val="00E32021"/>
    <w:rsid w:val="00E427E1"/>
    <w:rsid w:val="00E55A47"/>
    <w:rsid w:val="00E71AF6"/>
    <w:rsid w:val="00E7448F"/>
    <w:rsid w:val="00E776F1"/>
    <w:rsid w:val="00E91C17"/>
    <w:rsid w:val="00E9228F"/>
    <w:rsid w:val="00EA1BE3"/>
    <w:rsid w:val="00EA3B04"/>
    <w:rsid w:val="00EA51C3"/>
    <w:rsid w:val="00EA5713"/>
    <w:rsid w:val="00EB0DBD"/>
    <w:rsid w:val="00EB73C4"/>
    <w:rsid w:val="00EB7A83"/>
    <w:rsid w:val="00ED44CD"/>
    <w:rsid w:val="00F100D3"/>
    <w:rsid w:val="00F1138C"/>
    <w:rsid w:val="00F1618B"/>
    <w:rsid w:val="00F169DC"/>
    <w:rsid w:val="00F37719"/>
    <w:rsid w:val="00F42260"/>
    <w:rsid w:val="00F52A98"/>
    <w:rsid w:val="00F55C17"/>
    <w:rsid w:val="00F579F9"/>
    <w:rsid w:val="00F61F1A"/>
    <w:rsid w:val="00F64ACD"/>
    <w:rsid w:val="00F7539E"/>
    <w:rsid w:val="00FB3703"/>
    <w:rsid w:val="00FB4DAB"/>
    <w:rsid w:val="00FC0374"/>
    <w:rsid w:val="00FD49E4"/>
    <w:rsid w:val="00FD5ABE"/>
    <w:rsid w:val="00FF180E"/>
    <w:rsid w:val="00FF60F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34F5"/>
  <w15:docId w15:val="{6E8ABB44-D086-4270-8C9A-3EB04877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39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next w:val="a"/>
    <w:link w:val="10"/>
    <w:qFormat/>
    <w:rsid w:val="00537439"/>
    <w:pPr>
      <w:keepNext/>
      <w:keepLines/>
      <w:spacing w:before="480" w:after="0"/>
      <w:outlineLvl w:val="0"/>
    </w:pPr>
    <w:rPr>
      <w:b/>
      <w:color w:val="365F91"/>
      <w:sz w:val="28"/>
    </w:rPr>
  </w:style>
  <w:style w:type="paragraph" w:styleId="3">
    <w:name w:val="heading 3"/>
    <w:basedOn w:val="a"/>
    <w:link w:val="30"/>
    <w:qFormat/>
    <w:rsid w:val="00537439"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qFormat/>
    <w:rsid w:val="00537439"/>
    <w:pPr>
      <w:keepNext/>
      <w:spacing w:before="240" w:after="120"/>
    </w:pPr>
    <w:rPr>
      <w:rFonts w:ascii="Liberation Sans" w:hAnsi="Liberation Sans"/>
      <w:sz w:val="28"/>
    </w:rPr>
  </w:style>
  <w:style w:type="paragraph" w:styleId="a3">
    <w:name w:val="Body Text"/>
    <w:basedOn w:val="a"/>
    <w:rsid w:val="00537439"/>
    <w:pPr>
      <w:spacing w:after="140" w:line="288" w:lineRule="auto"/>
    </w:pPr>
  </w:style>
  <w:style w:type="paragraph" w:styleId="a4">
    <w:name w:val="List"/>
    <w:basedOn w:val="a3"/>
    <w:rsid w:val="00537439"/>
  </w:style>
  <w:style w:type="paragraph" w:styleId="a5">
    <w:name w:val="caption"/>
    <w:basedOn w:val="a"/>
    <w:qFormat/>
    <w:rsid w:val="00537439"/>
    <w:pPr>
      <w:suppressLineNumbers/>
      <w:spacing w:before="120" w:after="120"/>
    </w:pPr>
    <w:rPr>
      <w:i/>
      <w:sz w:val="24"/>
    </w:rPr>
  </w:style>
  <w:style w:type="paragraph" w:styleId="a6">
    <w:name w:val="index heading"/>
    <w:basedOn w:val="a"/>
    <w:qFormat/>
    <w:rsid w:val="00537439"/>
    <w:pPr>
      <w:suppressLineNumbers/>
    </w:pPr>
  </w:style>
  <w:style w:type="paragraph" w:styleId="a7">
    <w:name w:val="Normal (Web)"/>
    <w:basedOn w:val="a"/>
    <w:qFormat/>
    <w:rsid w:val="00537439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8">
    <w:name w:val="Balloon Text"/>
    <w:basedOn w:val="a"/>
    <w:semiHidden/>
    <w:qFormat/>
    <w:rsid w:val="00537439"/>
    <w:pPr>
      <w:spacing w:after="0" w:line="240" w:lineRule="auto"/>
    </w:pPr>
    <w:rPr>
      <w:rFonts w:ascii="Tahoma" w:hAnsi="Tahoma"/>
      <w:sz w:val="16"/>
    </w:rPr>
  </w:style>
  <w:style w:type="paragraph" w:styleId="a9">
    <w:name w:val="List Paragraph"/>
    <w:basedOn w:val="a"/>
    <w:qFormat/>
    <w:rsid w:val="00537439"/>
    <w:pPr>
      <w:ind w:left="720"/>
      <w:contextualSpacing/>
    </w:pPr>
  </w:style>
  <w:style w:type="character" w:customStyle="1" w:styleId="12">
    <w:name w:val="Номер строки1"/>
    <w:basedOn w:val="a0"/>
    <w:semiHidden/>
    <w:rsid w:val="00537439"/>
  </w:style>
  <w:style w:type="character" w:styleId="aa">
    <w:name w:val="Hyperlink"/>
    <w:basedOn w:val="a0"/>
    <w:semiHidden/>
    <w:rsid w:val="00537439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sid w:val="00537439"/>
    <w:rPr>
      <w:rFonts w:ascii="Times New Roman" w:hAnsi="Times New Roman"/>
      <w:b/>
      <w:sz w:val="27"/>
    </w:rPr>
  </w:style>
  <w:style w:type="character" w:customStyle="1" w:styleId="ab">
    <w:name w:val="Обычный (веб) Знак"/>
    <w:qFormat/>
    <w:rsid w:val="00537439"/>
    <w:rPr>
      <w:rFonts w:ascii="Times New Roman" w:hAnsi="Times New Roman"/>
      <w:sz w:val="24"/>
    </w:rPr>
  </w:style>
  <w:style w:type="character" w:customStyle="1" w:styleId="ac">
    <w:name w:val="Текст выноски Знак"/>
    <w:basedOn w:val="a0"/>
    <w:semiHidden/>
    <w:qFormat/>
    <w:rsid w:val="00537439"/>
    <w:rPr>
      <w:rFonts w:ascii="Tahoma" w:hAnsi="Tahoma"/>
      <w:sz w:val="16"/>
    </w:rPr>
  </w:style>
  <w:style w:type="character" w:customStyle="1" w:styleId="ListLabel1">
    <w:name w:val="ListLabel 1"/>
    <w:qFormat/>
    <w:rsid w:val="00537439"/>
    <w:rPr>
      <w:sz w:val="20"/>
    </w:rPr>
  </w:style>
  <w:style w:type="character" w:customStyle="1" w:styleId="ListLabel2">
    <w:name w:val="ListLabel 2"/>
    <w:qFormat/>
    <w:rsid w:val="00537439"/>
    <w:rPr>
      <w:sz w:val="20"/>
    </w:rPr>
  </w:style>
  <w:style w:type="character" w:customStyle="1" w:styleId="ListLabel3">
    <w:name w:val="ListLabel 3"/>
    <w:qFormat/>
    <w:rsid w:val="00537439"/>
    <w:rPr>
      <w:sz w:val="20"/>
    </w:rPr>
  </w:style>
  <w:style w:type="character" w:customStyle="1" w:styleId="ListLabel4">
    <w:name w:val="ListLabel 4"/>
    <w:qFormat/>
    <w:rsid w:val="00537439"/>
    <w:rPr>
      <w:sz w:val="20"/>
    </w:rPr>
  </w:style>
  <w:style w:type="character" w:customStyle="1" w:styleId="ListLabel5">
    <w:name w:val="ListLabel 5"/>
    <w:qFormat/>
    <w:rsid w:val="00537439"/>
    <w:rPr>
      <w:sz w:val="20"/>
    </w:rPr>
  </w:style>
  <w:style w:type="character" w:customStyle="1" w:styleId="ListLabel6">
    <w:name w:val="ListLabel 6"/>
    <w:qFormat/>
    <w:rsid w:val="00537439"/>
    <w:rPr>
      <w:sz w:val="20"/>
    </w:rPr>
  </w:style>
  <w:style w:type="character" w:customStyle="1" w:styleId="ListLabel7">
    <w:name w:val="ListLabel 7"/>
    <w:qFormat/>
    <w:rsid w:val="00537439"/>
    <w:rPr>
      <w:sz w:val="20"/>
    </w:rPr>
  </w:style>
  <w:style w:type="character" w:customStyle="1" w:styleId="ListLabel8">
    <w:name w:val="ListLabel 8"/>
    <w:qFormat/>
    <w:rsid w:val="00537439"/>
    <w:rPr>
      <w:sz w:val="20"/>
    </w:rPr>
  </w:style>
  <w:style w:type="character" w:customStyle="1" w:styleId="ListLabel9">
    <w:name w:val="ListLabel 9"/>
    <w:qFormat/>
    <w:rsid w:val="00537439"/>
    <w:rPr>
      <w:sz w:val="20"/>
    </w:rPr>
  </w:style>
  <w:style w:type="character" w:customStyle="1" w:styleId="ListLabel10">
    <w:name w:val="ListLabel 10"/>
    <w:qFormat/>
    <w:rsid w:val="00537439"/>
    <w:rPr>
      <w:sz w:val="20"/>
    </w:rPr>
  </w:style>
  <w:style w:type="character" w:customStyle="1" w:styleId="ListLabel11">
    <w:name w:val="ListLabel 11"/>
    <w:qFormat/>
    <w:rsid w:val="00537439"/>
    <w:rPr>
      <w:sz w:val="20"/>
    </w:rPr>
  </w:style>
  <w:style w:type="character" w:customStyle="1" w:styleId="ListLabel12">
    <w:name w:val="ListLabel 12"/>
    <w:qFormat/>
    <w:rsid w:val="00537439"/>
    <w:rPr>
      <w:sz w:val="20"/>
    </w:rPr>
  </w:style>
  <w:style w:type="character" w:customStyle="1" w:styleId="ListLabel13">
    <w:name w:val="ListLabel 13"/>
    <w:qFormat/>
    <w:rsid w:val="00537439"/>
    <w:rPr>
      <w:sz w:val="20"/>
    </w:rPr>
  </w:style>
  <w:style w:type="character" w:customStyle="1" w:styleId="ListLabel14">
    <w:name w:val="ListLabel 14"/>
    <w:qFormat/>
    <w:rsid w:val="00537439"/>
    <w:rPr>
      <w:sz w:val="20"/>
    </w:rPr>
  </w:style>
  <w:style w:type="character" w:customStyle="1" w:styleId="ListLabel15">
    <w:name w:val="ListLabel 15"/>
    <w:qFormat/>
    <w:rsid w:val="00537439"/>
    <w:rPr>
      <w:sz w:val="20"/>
    </w:rPr>
  </w:style>
  <w:style w:type="character" w:customStyle="1" w:styleId="ListLabel16">
    <w:name w:val="ListLabel 16"/>
    <w:qFormat/>
    <w:rsid w:val="00537439"/>
    <w:rPr>
      <w:sz w:val="20"/>
    </w:rPr>
  </w:style>
  <w:style w:type="character" w:customStyle="1" w:styleId="ListLabel17">
    <w:name w:val="ListLabel 17"/>
    <w:qFormat/>
    <w:rsid w:val="00537439"/>
    <w:rPr>
      <w:sz w:val="20"/>
    </w:rPr>
  </w:style>
  <w:style w:type="character" w:customStyle="1" w:styleId="ListLabel18">
    <w:name w:val="ListLabel 18"/>
    <w:qFormat/>
    <w:rsid w:val="00537439"/>
    <w:rPr>
      <w:sz w:val="20"/>
    </w:rPr>
  </w:style>
  <w:style w:type="character" w:customStyle="1" w:styleId="ListLabel19">
    <w:name w:val="ListLabel 19"/>
    <w:qFormat/>
    <w:rsid w:val="00537439"/>
    <w:rPr>
      <w:sz w:val="20"/>
    </w:rPr>
  </w:style>
  <w:style w:type="character" w:customStyle="1" w:styleId="ListLabel20">
    <w:name w:val="ListLabel 20"/>
    <w:qFormat/>
    <w:rsid w:val="00537439"/>
    <w:rPr>
      <w:sz w:val="20"/>
    </w:rPr>
  </w:style>
  <w:style w:type="character" w:customStyle="1" w:styleId="ListLabel21">
    <w:name w:val="ListLabel 21"/>
    <w:qFormat/>
    <w:rsid w:val="00537439"/>
    <w:rPr>
      <w:sz w:val="20"/>
    </w:rPr>
  </w:style>
  <w:style w:type="character" w:customStyle="1" w:styleId="ListLabel22">
    <w:name w:val="ListLabel 22"/>
    <w:qFormat/>
    <w:rsid w:val="00537439"/>
    <w:rPr>
      <w:sz w:val="20"/>
    </w:rPr>
  </w:style>
  <w:style w:type="character" w:customStyle="1" w:styleId="ListLabel23">
    <w:name w:val="ListLabel 23"/>
    <w:qFormat/>
    <w:rsid w:val="00537439"/>
    <w:rPr>
      <w:sz w:val="20"/>
    </w:rPr>
  </w:style>
  <w:style w:type="character" w:customStyle="1" w:styleId="ListLabel24">
    <w:name w:val="ListLabel 24"/>
    <w:qFormat/>
    <w:rsid w:val="00537439"/>
    <w:rPr>
      <w:sz w:val="20"/>
    </w:rPr>
  </w:style>
  <w:style w:type="character" w:customStyle="1" w:styleId="ListLabel25">
    <w:name w:val="ListLabel 25"/>
    <w:qFormat/>
    <w:rsid w:val="00537439"/>
    <w:rPr>
      <w:sz w:val="20"/>
    </w:rPr>
  </w:style>
  <w:style w:type="character" w:customStyle="1" w:styleId="ListLabel26">
    <w:name w:val="ListLabel 26"/>
    <w:qFormat/>
    <w:rsid w:val="00537439"/>
    <w:rPr>
      <w:sz w:val="20"/>
    </w:rPr>
  </w:style>
  <w:style w:type="character" w:customStyle="1" w:styleId="ListLabel27">
    <w:name w:val="ListLabel 27"/>
    <w:qFormat/>
    <w:rsid w:val="00537439"/>
    <w:rPr>
      <w:sz w:val="20"/>
    </w:rPr>
  </w:style>
  <w:style w:type="character" w:customStyle="1" w:styleId="ListLabel28">
    <w:name w:val="ListLabel 28"/>
    <w:qFormat/>
    <w:rsid w:val="00537439"/>
    <w:rPr>
      <w:sz w:val="20"/>
    </w:rPr>
  </w:style>
  <w:style w:type="character" w:customStyle="1" w:styleId="ListLabel29">
    <w:name w:val="ListLabel 29"/>
    <w:qFormat/>
    <w:rsid w:val="00537439"/>
    <w:rPr>
      <w:sz w:val="20"/>
    </w:rPr>
  </w:style>
  <w:style w:type="character" w:customStyle="1" w:styleId="ListLabel30">
    <w:name w:val="ListLabel 30"/>
    <w:qFormat/>
    <w:rsid w:val="00537439"/>
    <w:rPr>
      <w:sz w:val="20"/>
    </w:rPr>
  </w:style>
  <w:style w:type="character" w:customStyle="1" w:styleId="ListLabel31">
    <w:name w:val="ListLabel 31"/>
    <w:qFormat/>
    <w:rsid w:val="00537439"/>
    <w:rPr>
      <w:sz w:val="20"/>
    </w:rPr>
  </w:style>
  <w:style w:type="character" w:customStyle="1" w:styleId="ListLabel32">
    <w:name w:val="ListLabel 32"/>
    <w:qFormat/>
    <w:rsid w:val="00537439"/>
    <w:rPr>
      <w:sz w:val="20"/>
    </w:rPr>
  </w:style>
  <w:style w:type="character" w:customStyle="1" w:styleId="ListLabel33">
    <w:name w:val="ListLabel 33"/>
    <w:qFormat/>
    <w:rsid w:val="00537439"/>
    <w:rPr>
      <w:sz w:val="20"/>
    </w:rPr>
  </w:style>
  <w:style w:type="character" w:customStyle="1" w:styleId="ListLabel34">
    <w:name w:val="ListLabel 34"/>
    <w:qFormat/>
    <w:rsid w:val="00537439"/>
    <w:rPr>
      <w:sz w:val="20"/>
    </w:rPr>
  </w:style>
  <w:style w:type="character" w:customStyle="1" w:styleId="ListLabel35">
    <w:name w:val="ListLabel 35"/>
    <w:qFormat/>
    <w:rsid w:val="00537439"/>
    <w:rPr>
      <w:sz w:val="20"/>
    </w:rPr>
  </w:style>
  <w:style w:type="character" w:customStyle="1" w:styleId="ListLabel36">
    <w:name w:val="ListLabel 36"/>
    <w:qFormat/>
    <w:rsid w:val="00537439"/>
    <w:rPr>
      <w:sz w:val="20"/>
    </w:rPr>
  </w:style>
  <w:style w:type="character" w:customStyle="1" w:styleId="ListLabel37">
    <w:name w:val="ListLabel 37"/>
    <w:qFormat/>
    <w:rsid w:val="00537439"/>
    <w:rPr>
      <w:sz w:val="20"/>
    </w:rPr>
  </w:style>
  <w:style w:type="character" w:customStyle="1" w:styleId="ListLabel38">
    <w:name w:val="ListLabel 38"/>
    <w:qFormat/>
    <w:rsid w:val="00537439"/>
    <w:rPr>
      <w:sz w:val="20"/>
    </w:rPr>
  </w:style>
  <w:style w:type="character" w:customStyle="1" w:styleId="ListLabel39">
    <w:name w:val="ListLabel 39"/>
    <w:qFormat/>
    <w:rsid w:val="00537439"/>
    <w:rPr>
      <w:sz w:val="20"/>
    </w:rPr>
  </w:style>
  <w:style w:type="character" w:customStyle="1" w:styleId="ListLabel40">
    <w:name w:val="ListLabel 40"/>
    <w:qFormat/>
    <w:rsid w:val="00537439"/>
    <w:rPr>
      <w:sz w:val="20"/>
    </w:rPr>
  </w:style>
  <w:style w:type="character" w:customStyle="1" w:styleId="ListLabel41">
    <w:name w:val="ListLabel 41"/>
    <w:qFormat/>
    <w:rsid w:val="00537439"/>
    <w:rPr>
      <w:sz w:val="20"/>
    </w:rPr>
  </w:style>
  <w:style w:type="character" w:customStyle="1" w:styleId="ListLabel42">
    <w:name w:val="ListLabel 42"/>
    <w:qFormat/>
    <w:rsid w:val="00537439"/>
    <w:rPr>
      <w:sz w:val="20"/>
    </w:rPr>
  </w:style>
  <w:style w:type="character" w:customStyle="1" w:styleId="ListLabel43">
    <w:name w:val="ListLabel 43"/>
    <w:qFormat/>
    <w:rsid w:val="00537439"/>
    <w:rPr>
      <w:sz w:val="20"/>
    </w:rPr>
  </w:style>
  <w:style w:type="character" w:customStyle="1" w:styleId="ListLabel44">
    <w:name w:val="ListLabel 44"/>
    <w:qFormat/>
    <w:rsid w:val="00537439"/>
    <w:rPr>
      <w:sz w:val="20"/>
    </w:rPr>
  </w:style>
  <w:style w:type="character" w:customStyle="1" w:styleId="ListLabel45">
    <w:name w:val="ListLabel 45"/>
    <w:qFormat/>
    <w:rsid w:val="00537439"/>
    <w:rPr>
      <w:sz w:val="20"/>
    </w:rPr>
  </w:style>
  <w:style w:type="character" w:customStyle="1" w:styleId="ListLabel46">
    <w:name w:val="ListLabel 46"/>
    <w:qFormat/>
    <w:rsid w:val="00537439"/>
    <w:rPr>
      <w:sz w:val="20"/>
    </w:rPr>
  </w:style>
  <w:style w:type="character" w:customStyle="1" w:styleId="ListLabel47">
    <w:name w:val="ListLabel 47"/>
    <w:qFormat/>
    <w:rsid w:val="00537439"/>
    <w:rPr>
      <w:sz w:val="20"/>
    </w:rPr>
  </w:style>
  <w:style w:type="character" w:customStyle="1" w:styleId="ListLabel48">
    <w:name w:val="ListLabel 48"/>
    <w:qFormat/>
    <w:rsid w:val="00537439"/>
    <w:rPr>
      <w:sz w:val="20"/>
    </w:rPr>
  </w:style>
  <w:style w:type="character" w:customStyle="1" w:styleId="ListLabel49">
    <w:name w:val="ListLabel 49"/>
    <w:qFormat/>
    <w:rsid w:val="00537439"/>
    <w:rPr>
      <w:sz w:val="20"/>
    </w:rPr>
  </w:style>
  <w:style w:type="character" w:customStyle="1" w:styleId="ListLabel50">
    <w:name w:val="ListLabel 50"/>
    <w:qFormat/>
    <w:rsid w:val="00537439"/>
    <w:rPr>
      <w:sz w:val="20"/>
    </w:rPr>
  </w:style>
  <w:style w:type="character" w:customStyle="1" w:styleId="ListLabel51">
    <w:name w:val="ListLabel 51"/>
    <w:qFormat/>
    <w:rsid w:val="00537439"/>
    <w:rPr>
      <w:sz w:val="20"/>
    </w:rPr>
  </w:style>
  <w:style w:type="character" w:customStyle="1" w:styleId="ListLabel52">
    <w:name w:val="ListLabel 52"/>
    <w:qFormat/>
    <w:rsid w:val="00537439"/>
    <w:rPr>
      <w:sz w:val="20"/>
    </w:rPr>
  </w:style>
  <w:style w:type="character" w:customStyle="1" w:styleId="ListLabel53">
    <w:name w:val="ListLabel 53"/>
    <w:qFormat/>
    <w:rsid w:val="00537439"/>
    <w:rPr>
      <w:sz w:val="20"/>
    </w:rPr>
  </w:style>
  <w:style w:type="character" w:customStyle="1" w:styleId="ListLabel54">
    <w:name w:val="ListLabel 54"/>
    <w:qFormat/>
    <w:rsid w:val="00537439"/>
    <w:rPr>
      <w:sz w:val="20"/>
    </w:rPr>
  </w:style>
  <w:style w:type="character" w:customStyle="1" w:styleId="-">
    <w:name w:val="Интернет-ссылка"/>
    <w:rsid w:val="00537439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537439"/>
    <w:rPr>
      <w:b/>
      <w:color w:val="365F91"/>
      <w:sz w:val="28"/>
    </w:rPr>
  </w:style>
  <w:style w:type="table" w:styleId="13">
    <w:name w:val="Table Simple 1"/>
    <w:basedOn w:val="a1"/>
    <w:rsid w:val="005374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rsid w:val="005374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uiPriority w:val="1"/>
    <w:qFormat/>
    <w:rsid w:val="00A93B17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10002388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V2100024253" TargetMode="External"/><Relationship Id="rId12" Type="http://schemas.openxmlformats.org/officeDocument/2006/relationships/hyperlink" Target="https://adilet.zan.kz/rus/docs/Z15000004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V2000021479" TargetMode="External"/><Relationship Id="rId11" Type="http://schemas.openxmlformats.org/officeDocument/2006/relationships/hyperlink" Target="https://adilet.zan.kz/rus/docs/Z140000020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Z1400000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21000222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1540B-ACC7-43DE-9612-C1135927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12</Pages>
  <Words>5664</Words>
  <Characters>32288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Broteko</dc:creator>
  <cp:lastModifiedBy>Пользователь</cp:lastModifiedBy>
  <cp:revision>90</cp:revision>
  <cp:lastPrinted>2023-10-23T10:30:00Z</cp:lastPrinted>
  <dcterms:created xsi:type="dcterms:W3CDTF">2023-08-14T11:19:00Z</dcterms:created>
  <dcterms:modified xsi:type="dcterms:W3CDTF">2023-10-23T10:31:00Z</dcterms:modified>
</cp:coreProperties>
</file>