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5A4B4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8D0456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D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</w:p>
    <w:p w:rsidR="00FE2482" w:rsidRDefault="00B9336F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  <w:rPr>
          <w:sz w:val="24"/>
          <w:szCs w:val="24"/>
        </w:rPr>
      </w:pPr>
      <w:r w:rsidRPr="0068228C">
        <w:rPr>
          <w:color w:val="000000"/>
          <w:sz w:val="24"/>
          <w:szCs w:val="24"/>
        </w:rPr>
        <w:t>итогов проведе</w:t>
      </w:r>
      <w:r w:rsidR="001228B2" w:rsidRPr="0068228C">
        <w:rPr>
          <w:color w:val="000000"/>
          <w:sz w:val="24"/>
          <w:szCs w:val="24"/>
        </w:rPr>
        <w:t xml:space="preserve">ния </w:t>
      </w:r>
      <w:r w:rsidR="00FA0D93">
        <w:rPr>
          <w:sz w:val="24"/>
          <w:szCs w:val="24"/>
        </w:rPr>
        <w:t xml:space="preserve">закупа </w:t>
      </w:r>
      <w:r w:rsidR="008D0456">
        <w:rPr>
          <w:sz w:val="24"/>
        </w:rPr>
        <w:t xml:space="preserve">медикаментов   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способом запроса ценовых предложений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(</w:t>
      </w:r>
      <w:r w:rsidR="00FE2482" w:rsidRPr="0068228C">
        <w:rPr>
          <w:color w:val="000000"/>
          <w:sz w:val="24"/>
          <w:szCs w:val="24"/>
        </w:rPr>
        <w:t xml:space="preserve">объявление </w:t>
      </w:r>
      <w:r>
        <w:rPr>
          <w:sz w:val="24"/>
          <w:szCs w:val="24"/>
        </w:rPr>
        <w:t>№</w:t>
      </w:r>
      <w:r w:rsidRPr="00192B90">
        <w:rPr>
          <w:sz w:val="24"/>
          <w:szCs w:val="24"/>
        </w:rPr>
        <w:t>2</w:t>
      </w:r>
      <w:r w:rsidR="008D0456" w:rsidRPr="008D0456">
        <w:rPr>
          <w:sz w:val="24"/>
          <w:szCs w:val="24"/>
        </w:rPr>
        <w:t>5</w:t>
      </w:r>
      <w:r>
        <w:rPr>
          <w:sz w:val="24"/>
          <w:szCs w:val="24"/>
        </w:rPr>
        <w:t xml:space="preserve"> от </w:t>
      </w:r>
      <w:r w:rsidR="008D0456" w:rsidRPr="008D0456">
        <w:rPr>
          <w:sz w:val="24"/>
          <w:szCs w:val="24"/>
        </w:rPr>
        <w:t>22</w:t>
      </w:r>
      <w:r>
        <w:rPr>
          <w:sz w:val="24"/>
          <w:szCs w:val="24"/>
        </w:rPr>
        <w:t>.0</w:t>
      </w:r>
      <w:r w:rsidRPr="00FA0D93">
        <w:rPr>
          <w:sz w:val="24"/>
          <w:szCs w:val="24"/>
        </w:rPr>
        <w:t>6</w:t>
      </w:r>
      <w:r>
        <w:rPr>
          <w:sz w:val="24"/>
          <w:szCs w:val="24"/>
        </w:rPr>
        <w:t>.2021г.)</w:t>
      </w:r>
    </w:p>
    <w:p w:rsidR="00FE01E4" w:rsidRPr="0068228C" w:rsidRDefault="00102A14" w:rsidP="00FA0D9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D0456" w:rsidRPr="008D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</w:t>
      </w:r>
      <w:r w:rsidR="00A5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Т.В.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медикаментов</w:t>
      </w:r>
      <w:r w:rsidR="00FA0D9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запроса ценовых предложений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.06.2021г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03410" w:rsidRDefault="00B03410" w:rsidP="00B03410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39E" w:rsidRDefault="0037239E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8D0456" w:rsidRDefault="00155EDE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Стоф</w:t>
      </w:r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район Северная </w:t>
      </w:r>
      <w:proofErr w:type="spellStart"/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промзона</w:t>
      </w:r>
      <w:proofErr w:type="spellEnd"/>
      <w:r w:rsidR="008D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здание 62, </w:t>
      </w:r>
    </w:p>
    <w:p w:rsidR="00155EDE" w:rsidRDefault="008D0456" w:rsidP="008D0456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3</w:t>
      </w:r>
      <w:r w:rsidR="00155ED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5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4A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8A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5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55ED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5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55ED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 w:rsidR="0015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55ED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5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55ED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15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</w:t>
      </w:r>
      <w:r w:rsidR="00155ED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503267" w:rsidRDefault="00503267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Петропавловск, ул. Маяко</w:t>
      </w:r>
      <w:r w:rsidR="00FA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вского, 95                     </w:t>
      </w:r>
      <w:r w:rsidR="00800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6.21г.  </w:t>
      </w:r>
      <w:r w:rsid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1B60DF" w:rsidRPr="001B60DF" w:rsidRDefault="001B60DF" w:rsidP="00F20676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08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3"/>
        <w:gridCol w:w="3391"/>
        <w:gridCol w:w="851"/>
        <w:gridCol w:w="992"/>
        <w:gridCol w:w="1418"/>
        <w:gridCol w:w="1134"/>
        <w:gridCol w:w="1275"/>
        <w:gridCol w:w="1203"/>
      </w:tblGrid>
      <w:tr w:rsidR="00363E89" w:rsidTr="001B60DF">
        <w:trPr>
          <w:trHeight w:val="89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3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363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6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926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Арша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63E89" w:rsidRPr="00363E89" w:rsidRDefault="00363E89" w:rsidP="00363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63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363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Стофарм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63E89" w:rsidRPr="00363E89" w:rsidRDefault="00363E89" w:rsidP="00363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63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363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Гелика</w:t>
            </w:r>
            <w:proofErr w:type="spellEnd"/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Азалептол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25мг №50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518-50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Азалептол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100мг №50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1606-00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Амброксол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сироп,15мг 100мл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359-60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Аброксола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гидрохлорид 30мг №20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7,5мг 100мл, раствор для приема внутрь и ингаляций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670-04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Pr="00352E27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</w:rPr>
              <w:t>530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Амброксол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сироп, 30мг 100мл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558-69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Аммиак раствор для наружного применения 10% по 20мл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40-61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Pr="00352E27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Аскорбиновая кислота 50мг №200 драже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189-96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6F95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4C2CEB" w:rsidRPr="00352E27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152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Атропин 1мг/мл №10, 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200мл, р</w:t>
            </w:r>
            <w:r w:rsidRPr="00E107D4">
              <w:rPr>
                <w:rFonts w:ascii="Times New Roman" w:hAnsi="Times New Roman"/>
                <w:color w:val="000000"/>
                <w:sz w:val="24"/>
              </w:rPr>
              <w:t xml:space="preserve">аствор для </w:t>
            </w:r>
            <w:proofErr w:type="spellStart"/>
            <w:r w:rsidRPr="00E107D4"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400мл, р</w:t>
            </w:r>
            <w:r w:rsidRPr="00E107D4">
              <w:rPr>
                <w:rFonts w:ascii="Times New Roman" w:hAnsi="Times New Roman"/>
                <w:color w:val="000000"/>
                <w:sz w:val="24"/>
              </w:rPr>
              <w:t xml:space="preserve">аствор для </w:t>
            </w:r>
            <w:proofErr w:type="spellStart"/>
            <w:r w:rsidRPr="00E107D4"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228-38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Бензилбензоат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20% 30г, мазь для наружного применения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217-35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Бриллиантовый зеленый раствор спиртовой 1% 20мл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42-86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Pr="00352E27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Витамин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33000МЕ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170-79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5B71C8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71C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5B71C8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B71C8">
              <w:rPr>
                <w:rFonts w:ascii="Times New Roman" w:hAnsi="Times New Roman"/>
                <w:color w:val="000000"/>
                <w:sz w:val="24"/>
              </w:rPr>
              <w:t>Гексикон</w:t>
            </w:r>
            <w:proofErr w:type="spellEnd"/>
            <w:r w:rsidRPr="005B71C8">
              <w:rPr>
                <w:rFonts w:ascii="Times New Roman" w:hAnsi="Times New Roman"/>
                <w:color w:val="000000"/>
                <w:sz w:val="24"/>
              </w:rPr>
              <w:t xml:space="preserve"> 16мг №10, суппозитории вагинальные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5B71C8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B71C8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5B71C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5B71C8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71C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5B71C8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71C8">
              <w:rPr>
                <w:rFonts w:ascii="Times New Roman" w:hAnsi="Times New Roman"/>
                <w:color w:val="000000"/>
                <w:sz w:val="24"/>
              </w:rPr>
              <w:t>3474-50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352E27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</w:rPr>
              <w:t>3335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7738" w:rsidRPr="005B71C8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4C2CEB" w:rsidRP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3417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Депантол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0,016г+0,1г №10, суппозитории вагинальные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3477-53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4C2CEB" w:rsidRPr="00352E27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3368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Дермазол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кетоконазол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крем 2% 15гр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Pr="00352E27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2E27">
              <w:rPr>
                <w:rFonts w:ascii="Times New Roman" w:hAnsi="Times New Roman"/>
                <w:b/>
                <w:color w:val="000000"/>
                <w:sz w:val="24"/>
              </w:rPr>
              <w:t>1200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4C2CEB" w:rsidRP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1302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Дермазол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шампунь 2% 50мл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1120-60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Диклофенак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1% 30г мазь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400мл, р</w:t>
            </w:r>
            <w:r w:rsidRPr="00090537">
              <w:rPr>
                <w:rFonts w:ascii="Times New Roman" w:hAnsi="Times New Roman"/>
                <w:color w:val="000000"/>
                <w:sz w:val="24"/>
              </w:rPr>
              <w:t xml:space="preserve">аствор для </w:t>
            </w:r>
            <w:proofErr w:type="spellStart"/>
            <w:r w:rsidRPr="00090537"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246-92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4C2CEB" w:rsidRP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246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Добросон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7,5мг №20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Индометацин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мазь 10% 40г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169-85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Инфезол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4F5273">
              <w:rPr>
                <w:rFonts w:ascii="Times New Roman" w:hAnsi="Times New Roman"/>
                <w:color w:val="000000"/>
                <w:sz w:val="24"/>
              </w:rPr>
              <w:t xml:space="preserve">раствор для </w:t>
            </w:r>
            <w:proofErr w:type="spellStart"/>
            <w:r w:rsidRPr="004F5273"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  <w:r w:rsidRPr="004F5273">
              <w:rPr>
                <w:rFonts w:ascii="Times New Roman" w:hAnsi="Times New Roman"/>
                <w:color w:val="000000"/>
                <w:sz w:val="24"/>
              </w:rPr>
              <w:t xml:space="preserve"> 250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3272-25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Йод 5% 20мл раствор спиртовой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Камфора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раствор спиртовой 10% 50мл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65-69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Кетопрофен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гель 2,5% 50гр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663-59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Клотримазол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мазь 1% 25г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Кофеин-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бензоат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натрия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раствор для инъекций 10% 1мл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224-32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C2CEB" w:rsidRPr="004D3AAA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219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Левомицетин (</w:t>
            </w:r>
            <w:proofErr w:type="spellStart"/>
            <w:r w:rsidRPr="004F339F">
              <w:rPr>
                <w:rFonts w:ascii="Times New Roman" w:hAnsi="Times New Roman"/>
                <w:color w:val="000000"/>
                <w:sz w:val="24"/>
              </w:rPr>
              <w:t>Хлорамфеникол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 w:rsidRPr="004F339F">
              <w:rPr>
                <w:rFonts w:ascii="Times New Roman" w:hAnsi="Times New Roman"/>
                <w:color w:val="000000"/>
                <w:sz w:val="24"/>
              </w:rPr>
              <w:t>капли глазные 0,5 % 10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144-91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144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Левомицетин (</w:t>
            </w:r>
            <w:proofErr w:type="spellStart"/>
            <w:r w:rsidRPr="004F339F">
              <w:rPr>
                <w:rFonts w:ascii="Times New Roman" w:hAnsi="Times New Roman"/>
                <w:color w:val="000000"/>
                <w:sz w:val="24"/>
              </w:rPr>
              <w:t>Хлорамфеникол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 w:rsidRPr="004F339F">
              <w:rPr>
                <w:rFonts w:ascii="Times New Roman" w:hAnsi="Times New Roman"/>
                <w:color w:val="000000"/>
                <w:sz w:val="24"/>
              </w:rPr>
              <w:t>таблетка 500 мг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144-70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Мезатон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826469">
              <w:rPr>
                <w:rFonts w:ascii="Times New Roman" w:hAnsi="Times New Roman"/>
                <w:color w:val="000000"/>
                <w:sz w:val="24"/>
              </w:rPr>
              <w:t>Фенилэфрин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 w:rsidRPr="00826469">
              <w:rPr>
                <w:rFonts w:ascii="Times New Roman" w:hAnsi="Times New Roman"/>
                <w:color w:val="000000"/>
                <w:sz w:val="24"/>
              </w:rPr>
              <w:t xml:space="preserve">раствор для инъекций 1 % 1 мл </w:t>
            </w:r>
            <w:r>
              <w:rPr>
                <w:rFonts w:ascii="Times New Roman" w:hAnsi="Times New Roman"/>
                <w:color w:val="000000"/>
                <w:sz w:val="24"/>
              </w:rPr>
              <w:t>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384-70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Новосалик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мазь 30гр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2222-74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Перекись водорода 3% 90мл раствор для наружного применения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Перметрин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Pr="00DE2B4C">
              <w:rPr>
                <w:rFonts w:ascii="Times New Roman" w:hAnsi="Times New Roman"/>
                <w:color w:val="000000"/>
                <w:sz w:val="24"/>
              </w:rPr>
              <w:t>раствор для наружного применения 0,5 % 60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833-39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2B4C">
              <w:rPr>
                <w:rFonts w:ascii="Times New Roman" w:hAnsi="Times New Roman"/>
                <w:color w:val="000000"/>
                <w:sz w:val="24"/>
              </w:rPr>
              <w:t>Преднизолон, мазь для наружного применения, 0,5 %, 10г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177-05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E2B4C">
              <w:rPr>
                <w:rFonts w:ascii="Times New Roman" w:hAnsi="Times New Roman"/>
                <w:sz w:val="24"/>
              </w:rPr>
              <w:t>Релиф</w:t>
            </w:r>
            <w:proofErr w:type="spellEnd"/>
            <w:r w:rsidRPr="00DE2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2B4C">
              <w:rPr>
                <w:rFonts w:ascii="Times New Roman" w:hAnsi="Times New Roman"/>
                <w:sz w:val="24"/>
              </w:rPr>
              <w:t>Адванс</w:t>
            </w:r>
            <w:proofErr w:type="spellEnd"/>
            <w:r w:rsidRPr="00DE2B4C">
              <w:rPr>
                <w:rFonts w:ascii="Times New Roman" w:hAnsi="Times New Roman"/>
                <w:sz w:val="24"/>
              </w:rPr>
              <w:t xml:space="preserve"> мазь ректальная 28,4г в тубе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3650-81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B7738" w:rsidRDefault="00CB7738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3500</w:t>
            </w: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4D3AAA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2747</w:t>
            </w:r>
          </w:p>
          <w:p w:rsid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424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0189B">
              <w:rPr>
                <w:rFonts w:ascii="Times New Roman" w:hAnsi="Times New Roman"/>
                <w:sz w:val="24"/>
              </w:rPr>
              <w:t>Релиф</w:t>
            </w:r>
            <w:proofErr w:type="spellEnd"/>
            <w:r w:rsidRPr="00C018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189B">
              <w:rPr>
                <w:rFonts w:ascii="Times New Roman" w:hAnsi="Times New Roman"/>
                <w:sz w:val="24"/>
              </w:rPr>
              <w:t>Адванс</w:t>
            </w:r>
            <w:proofErr w:type="spellEnd"/>
            <w:r w:rsidRPr="00C0189B">
              <w:rPr>
                <w:rFonts w:ascii="Times New Roman" w:hAnsi="Times New Roman"/>
                <w:sz w:val="24"/>
              </w:rPr>
              <w:t xml:space="preserve"> суппозитории р</w:t>
            </w:r>
            <w:r>
              <w:rPr>
                <w:rFonts w:ascii="Times New Roman" w:hAnsi="Times New Roman"/>
                <w:sz w:val="24"/>
              </w:rPr>
              <w:t>ектальные №12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3639-95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6F95">
              <w:rPr>
                <w:rFonts w:ascii="Times New Roman" w:hAnsi="Times New Roman"/>
                <w:color w:val="000000"/>
                <w:sz w:val="24"/>
              </w:rPr>
              <w:t>3025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1B60DF" w:rsidRPr="001B60DF" w:rsidRDefault="001B60DF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926F95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2400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3074</w:t>
            </w: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Секразол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30мг/5мл 150мл сироп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1075-50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1035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F1618B" w:rsidTr="001B60DF">
        <w:trPr>
          <w:trHeight w:val="342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Секразол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30мг №20 таблетки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562-60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Серная мазь 33,3% 40г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A1442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1442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A14425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14425">
              <w:rPr>
                <w:rFonts w:ascii="Times New Roman" w:hAnsi="Times New Roman"/>
                <w:color w:val="000000"/>
                <w:sz w:val="24"/>
              </w:rPr>
              <w:t>Синафлан</w:t>
            </w:r>
            <w:proofErr w:type="spellEnd"/>
            <w:r w:rsidRPr="00A14425">
              <w:rPr>
                <w:rFonts w:ascii="Times New Roman" w:hAnsi="Times New Roman"/>
                <w:color w:val="000000"/>
                <w:sz w:val="24"/>
              </w:rPr>
              <w:t xml:space="preserve"> 0,025% 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A1442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14425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A1442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A1442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1442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A1442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14425">
              <w:rPr>
                <w:rFonts w:ascii="Times New Roman" w:hAnsi="Times New Roman"/>
                <w:color w:val="000000"/>
                <w:sz w:val="24"/>
              </w:rPr>
              <w:t>316-08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A1442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A1442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Синтомицин 10% 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497-00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4D3AAA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205</w:t>
            </w: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Тетрациклин 1% 10г мазь глазная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477-92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52CC9">
              <w:rPr>
                <w:rFonts w:ascii="Times New Roman" w:hAnsi="Times New Roman"/>
                <w:color w:val="000000"/>
                <w:sz w:val="24"/>
              </w:rPr>
              <w:t>Тетрациклин мазь для наружного применения 3% 15г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26F95" w:rsidRPr="004D3AAA" w:rsidRDefault="00926F95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C2CEB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Тиамин (Витамин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 раствор для инъекций 5% 1мл 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109-80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400мл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194-64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B52CC9">
              <w:rPr>
                <w:rFonts w:ascii="Times New Roman" w:hAnsi="Times New Roman"/>
                <w:color w:val="000000"/>
                <w:sz w:val="24"/>
              </w:rPr>
              <w:t>Трифтазин</w:t>
            </w:r>
            <w:proofErr w:type="spellEnd"/>
            <w:r w:rsidRPr="00B52CC9">
              <w:rPr>
                <w:rFonts w:ascii="Times New Roman" w:hAnsi="Times New Roman"/>
                <w:color w:val="000000"/>
                <w:sz w:val="24"/>
              </w:rPr>
              <w:t xml:space="preserve"> 2 мг/1 мл 0/2%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408-30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Трифтазин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5мг №50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469-50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3594F">
              <w:rPr>
                <w:rFonts w:ascii="Times New Roman" w:hAnsi="Times New Roman"/>
                <w:color w:val="000000"/>
                <w:sz w:val="24"/>
              </w:rPr>
              <w:t>Фармазолин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594F">
              <w:rPr>
                <w:rFonts w:ascii="Times New Roman" w:hAnsi="Times New Roman"/>
                <w:color w:val="000000"/>
                <w:sz w:val="24"/>
              </w:rPr>
              <w:t>0,05% 10 мл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594F">
              <w:rPr>
                <w:rFonts w:ascii="Times New Roman" w:hAnsi="Times New Roman"/>
                <w:color w:val="000000"/>
                <w:sz w:val="24"/>
              </w:rPr>
              <w:t>капли назальные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Фармазолин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0,1% 10мл капли назальные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190-69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F36D5">
              <w:rPr>
                <w:rFonts w:ascii="Times New Roman" w:hAnsi="Times New Roman"/>
                <w:color w:val="000000"/>
                <w:sz w:val="24"/>
              </w:rPr>
              <w:t>Флуимуцил</w:t>
            </w:r>
            <w:proofErr w:type="spellEnd"/>
            <w:r w:rsidRPr="007F36D5">
              <w:rPr>
                <w:rFonts w:ascii="Times New Roman" w:hAnsi="Times New Roman"/>
                <w:color w:val="000000"/>
                <w:sz w:val="24"/>
              </w:rPr>
              <w:t xml:space="preserve">, гранулы для приготовления раствора для приема внутрь, 200 мг, 1 </w:t>
            </w:r>
            <w:proofErr w:type="spellStart"/>
            <w:r w:rsidRPr="007F36D5">
              <w:rPr>
                <w:rFonts w:ascii="Times New Roman" w:hAnsi="Times New Roman"/>
                <w:color w:val="000000"/>
                <w:sz w:val="24"/>
              </w:rPr>
              <w:t>гр</w:t>
            </w:r>
            <w:proofErr w:type="spellEnd"/>
            <w:r w:rsidRPr="007F36D5">
              <w:rPr>
                <w:rFonts w:ascii="Times New Roman" w:hAnsi="Times New Roman"/>
                <w:color w:val="000000"/>
                <w:sz w:val="24"/>
              </w:rPr>
              <w:t>, №20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1484-80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F36D5">
              <w:rPr>
                <w:rFonts w:ascii="Times New Roman" w:hAnsi="Times New Roman"/>
                <w:color w:val="000000"/>
                <w:sz w:val="24"/>
              </w:rPr>
              <w:t>Флуимуцил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644374">
              <w:rPr>
                <w:rFonts w:ascii="Times New Roman" w:hAnsi="Times New Roman"/>
                <w:color w:val="000000"/>
                <w:sz w:val="24"/>
              </w:rPr>
              <w:t xml:space="preserve"> таблетки шипучие, 600 мг,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1242-50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44374">
              <w:rPr>
                <w:rFonts w:ascii="Times New Roman" w:hAnsi="Times New Roman"/>
                <w:color w:val="000000"/>
                <w:sz w:val="24"/>
              </w:rPr>
              <w:t>Фолиевая кислота, таблетки, 1мг №50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Хлоргексидин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3D563B">
              <w:rPr>
                <w:rFonts w:ascii="Times New Roman" w:hAnsi="Times New Roman"/>
                <w:color w:val="000000"/>
                <w:sz w:val="24"/>
              </w:rPr>
              <w:t>раствор 0,05 % 100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4D3AAA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C2CEB" w:rsidRPr="004D3AAA" w:rsidRDefault="004C2CEB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D563B">
              <w:rPr>
                <w:rFonts w:ascii="Times New Roman" w:hAnsi="Times New Roman"/>
                <w:color w:val="000000"/>
                <w:sz w:val="24"/>
              </w:rPr>
              <w:t>Цинка окись мазь 10 % 30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71-48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4D3AAA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3E89" w:rsidRPr="00812196" w:rsidTr="001B60DF">
        <w:trPr>
          <w:trHeight w:val="342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89" w:rsidRPr="00F1618B" w:rsidRDefault="00363E89" w:rsidP="009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Циннаризин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Софарма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таблетки 25мг №50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F1618B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3E89" w:rsidRPr="00926F95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E89" w:rsidRPr="004D3AAA" w:rsidRDefault="00363E89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52E27" w:rsidRPr="004D3AAA" w:rsidRDefault="00352E27" w:rsidP="00926F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3AAA">
              <w:rPr>
                <w:rFonts w:ascii="Times New Roman" w:hAnsi="Times New Roman"/>
                <w:b/>
                <w:color w:val="000000"/>
                <w:sz w:val="24"/>
              </w:rPr>
              <w:t>198</w:t>
            </w:r>
          </w:p>
        </w:tc>
      </w:tr>
    </w:tbl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Pr="00F00148" w:rsidRDefault="00F0014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A83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медикаментов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</w:t>
      </w:r>
      <w:r w:rsidR="005A1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3E7D4B" w:rsidRDefault="003E7D4B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лот</w:t>
      </w:r>
      <w:r w:rsidR="002E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590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83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590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A83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№20</w:t>
      </w:r>
      <w:r w:rsidR="00590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A83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№38</w:t>
      </w:r>
      <w:r w:rsidR="008722FD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общую сумму </w:t>
      </w:r>
      <w:r w:rsidR="00147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104 050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-00 тенге.</w:t>
      </w:r>
    </w:p>
    <w:p w:rsidR="002E4392" w:rsidRDefault="002E4392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A835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Стофарм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лотам 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8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A8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A8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</w:t>
      </w:r>
      <w:r w:rsidR="00ED1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7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51 000</w:t>
      </w:r>
      <w:r w:rsidR="00ED1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тенге;</w:t>
      </w:r>
    </w:p>
    <w:p w:rsidR="002E4392" w:rsidRDefault="005A1A17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A835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лотам 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8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A8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A8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</w:t>
      </w:r>
      <w:r w:rsidR="00147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45 775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тенге.</w:t>
      </w:r>
    </w:p>
    <w:p w:rsidR="005A1A17" w:rsidRDefault="005A1A17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="00A83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медикаментов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BC38B9" w:rsidRDefault="00BC38B9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Стофарм</w:t>
      </w:r>
      <w:proofErr w:type="spellEnd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лотам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 №13, №19, №24, №29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</w:t>
      </w:r>
      <w:r w:rsidR="00147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F3883" w:rsidRPr="005F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47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</w:t>
      </w:r>
      <w:r w:rsidR="00147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7C6B" w:rsidRPr="001B60DF" w:rsidRDefault="00D473DD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E5DD8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E7C6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лот</w:t>
      </w:r>
      <w:r w:rsidR="00A7228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8E7C6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BC3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28, №42, №55, №57</w:t>
      </w:r>
      <w:r w:rsidR="004607D3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3105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общую сумму</w:t>
      </w:r>
      <w:r w:rsidR="008E5DD8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47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27 030</w:t>
      </w:r>
      <w:r w:rsidR="008722FD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E93105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="00B12869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тенге</w:t>
      </w:r>
      <w:r w:rsidR="001B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7200D" w:rsidRPr="00102D9E" w:rsidRDefault="0047200D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лотам</w:t>
      </w:r>
      <w:r w:rsidR="00BC3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№1, №2, №3, №4, №6, №9, №10, №11, №12, №14, №18, №21, №22, №23, №25, №26, №27, №30, №31, №32, №</w:t>
      </w:r>
      <w:r w:rsidR="00147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33, №34, №35, №39, №40, №41, №43, №45, №46, №47, №48, №49, №50, №51, №52, №53, №54, №56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связи с отсутствием ценовых предложений. </w:t>
      </w:r>
    </w:p>
    <w:p w:rsidR="00AE2CCA" w:rsidRDefault="00AE2CCA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</w:t>
      </w:r>
      <w:r w:rsidR="00D451ED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AE2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AE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A7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BC3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Стофарм</w:t>
      </w:r>
      <w:proofErr w:type="spellEnd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</w:t>
      </w:r>
      <w:r w:rsidR="005A1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28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E7C6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562AA9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5A4B49">
      <w:pgSz w:w="11906" w:h="16838"/>
      <w:pgMar w:top="426" w:right="720" w:bottom="709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91" w:rsidRDefault="001D1591" w:rsidP="00300B53">
      <w:pPr>
        <w:spacing w:after="0" w:line="240" w:lineRule="auto"/>
      </w:pPr>
      <w:r>
        <w:separator/>
      </w:r>
    </w:p>
  </w:endnote>
  <w:endnote w:type="continuationSeparator" w:id="0">
    <w:p w:rsidR="001D1591" w:rsidRDefault="001D1591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91" w:rsidRDefault="001D1591" w:rsidP="00300B53">
      <w:pPr>
        <w:spacing w:after="0" w:line="240" w:lineRule="auto"/>
      </w:pPr>
      <w:r>
        <w:separator/>
      </w:r>
    </w:p>
  </w:footnote>
  <w:footnote w:type="continuationSeparator" w:id="0">
    <w:p w:rsidR="001D1591" w:rsidRDefault="001D1591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051E3"/>
    <w:rsid w:val="000160C5"/>
    <w:rsid w:val="00016144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92FA0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0F4E1F"/>
    <w:rsid w:val="00100B5E"/>
    <w:rsid w:val="00101196"/>
    <w:rsid w:val="00101E6F"/>
    <w:rsid w:val="001023DD"/>
    <w:rsid w:val="0010264D"/>
    <w:rsid w:val="00102A14"/>
    <w:rsid w:val="00103BBC"/>
    <w:rsid w:val="001048A7"/>
    <w:rsid w:val="00110F16"/>
    <w:rsid w:val="001132B7"/>
    <w:rsid w:val="00114C35"/>
    <w:rsid w:val="00117B11"/>
    <w:rsid w:val="00120856"/>
    <w:rsid w:val="00120C97"/>
    <w:rsid w:val="00122298"/>
    <w:rsid w:val="00122698"/>
    <w:rsid w:val="001228B2"/>
    <w:rsid w:val="0012324A"/>
    <w:rsid w:val="00123B35"/>
    <w:rsid w:val="00127794"/>
    <w:rsid w:val="00127B58"/>
    <w:rsid w:val="0013087B"/>
    <w:rsid w:val="001308BD"/>
    <w:rsid w:val="00132814"/>
    <w:rsid w:val="001431EA"/>
    <w:rsid w:val="001473C9"/>
    <w:rsid w:val="001553FE"/>
    <w:rsid w:val="00155EC2"/>
    <w:rsid w:val="00155EDE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B60DF"/>
    <w:rsid w:val="001C4F24"/>
    <w:rsid w:val="001C554C"/>
    <w:rsid w:val="001C7DC7"/>
    <w:rsid w:val="001D1591"/>
    <w:rsid w:val="001D5582"/>
    <w:rsid w:val="001D64DB"/>
    <w:rsid w:val="001E22F8"/>
    <w:rsid w:val="001E3196"/>
    <w:rsid w:val="001F55FD"/>
    <w:rsid w:val="002060E4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41ECA"/>
    <w:rsid w:val="0026076D"/>
    <w:rsid w:val="0026121F"/>
    <w:rsid w:val="0026421C"/>
    <w:rsid w:val="00266BBC"/>
    <w:rsid w:val="00274382"/>
    <w:rsid w:val="00280762"/>
    <w:rsid w:val="002857CB"/>
    <w:rsid w:val="00290FBE"/>
    <w:rsid w:val="00291768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E4392"/>
    <w:rsid w:val="002F2A7F"/>
    <w:rsid w:val="002F5EF2"/>
    <w:rsid w:val="00300B53"/>
    <w:rsid w:val="0032064D"/>
    <w:rsid w:val="00324607"/>
    <w:rsid w:val="0033520A"/>
    <w:rsid w:val="0034498B"/>
    <w:rsid w:val="00345677"/>
    <w:rsid w:val="00352E27"/>
    <w:rsid w:val="00352E81"/>
    <w:rsid w:val="00354456"/>
    <w:rsid w:val="003572B7"/>
    <w:rsid w:val="00363E89"/>
    <w:rsid w:val="00365769"/>
    <w:rsid w:val="00371B2C"/>
    <w:rsid w:val="0037239E"/>
    <w:rsid w:val="00372FE5"/>
    <w:rsid w:val="00376D1D"/>
    <w:rsid w:val="003911AC"/>
    <w:rsid w:val="00393530"/>
    <w:rsid w:val="003A2DBF"/>
    <w:rsid w:val="003A4735"/>
    <w:rsid w:val="003A5503"/>
    <w:rsid w:val="003A7DA7"/>
    <w:rsid w:val="003C0E08"/>
    <w:rsid w:val="003C5D77"/>
    <w:rsid w:val="003C5F70"/>
    <w:rsid w:val="003C773E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6A13"/>
    <w:rsid w:val="00456E08"/>
    <w:rsid w:val="0045742F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3AF0"/>
    <w:rsid w:val="004A414F"/>
    <w:rsid w:val="004B0350"/>
    <w:rsid w:val="004B3519"/>
    <w:rsid w:val="004B53BE"/>
    <w:rsid w:val="004C2CEB"/>
    <w:rsid w:val="004C3091"/>
    <w:rsid w:val="004D1D14"/>
    <w:rsid w:val="004D3827"/>
    <w:rsid w:val="004D3AAA"/>
    <w:rsid w:val="004D46BA"/>
    <w:rsid w:val="004E4811"/>
    <w:rsid w:val="004F32E9"/>
    <w:rsid w:val="004F3820"/>
    <w:rsid w:val="004F5C59"/>
    <w:rsid w:val="00502B37"/>
    <w:rsid w:val="00503267"/>
    <w:rsid w:val="00503C0F"/>
    <w:rsid w:val="005143ED"/>
    <w:rsid w:val="00522BD5"/>
    <w:rsid w:val="005256DE"/>
    <w:rsid w:val="005347DA"/>
    <w:rsid w:val="0053534D"/>
    <w:rsid w:val="005442B2"/>
    <w:rsid w:val="0054763E"/>
    <w:rsid w:val="00556D38"/>
    <w:rsid w:val="00562AA9"/>
    <w:rsid w:val="00565866"/>
    <w:rsid w:val="005709F9"/>
    <w:rsid w:val="00570DD5"/>
    <w:rsid w:val="0057257E"/>
    <w:rsid w:val="00582966"/>
    <w:rsid w:val="00583AE1"/>
    <w:rsid w:val="00590B0F"/>
    <w:rsid w:val="00594712"/>
    <w:rsid w:val="00594EBA"/>
    <w:rsid w:val="005955F0"/>
    <w:rsid w:val="005A1A17"/>
    <w:rsid w:val="005A2761"/>
    <w:rsid w:val="005A4B49"/>
    <w:rsid w:val="005A6F1A"/>
    <w:rsid w:val="005C1428"/>
    <w:rsid w:val="005C23ED"/>
    <w:rsid w:val="005C260D"/>
    <w:rsid w:val="005D1782"/>
    <w:rsid w:val="005D6CFB"/>
    <w:rsid w:val="005F18BC"/>
    <w:rsid w:val="005F3883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532F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B9D"/>
    <w:rsid w:val="006D7FE1"/>
    <w:rsid w:val="006E3EEA"/>
    <w:rsid w:val="006F05F8"/>
    <w:rsid w:val="006F56E2"/>
    <w:rsid w:val="006F5E90"/>
    <w:rsid w:val="006F6A1C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4795C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800A73"/>
    <w:rsid w:val="00805782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80D2B"/>
    <w:rsid w:val="00883003"/>
    <w:rsid w:val="008A15AF"/>
    <w:rsid w:val="008A7958"/>
    <w:rsid w:val="008A7DFB"/>
    <w:rsid w:val="008B0EC7"/>
    <w:rsid w:val="008B591B"/>
    <w:rsid w:val="008C14BD"/>
    <w:rsid w:val="008C5301"/>
    <w:rsid w:val="008D00AD"/>
    <w:rsid w:val="008D0456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26F95"/>
    <w:rsid w:val="0093020F"/>
    <w:rsid w:val="009328AB"/>
    <w:rsid w:val="00934B8B"/>
    <w:rsid w:val="00935A09"/>
    <w:rsid w:val="00947EBC"/>
    <w:rsid w:val="0095657F"/>
    <w:rsid w:val="00966487"/>
    <w:rsid w:val="00971C96"/>
    <w:rsid w:val="00990967"/>
    <w:rsid w:val="009960D9"/>
    <w:rsid w:val="009B5AAA"/>
    <w:rsid w:val="009B6DFA"/>
    <w:rsid w:val="009C0EC6"/>
    <w:rsid w:val="009C12B4"/>
    <w:rsid w:val="009C7C60"/>
    <w:rsid w:val="009D5304"/>
    <w:rsid w:val="009E5629"/>
    <w:rsid w:val="009E6F7D"/>
    <w:rsid w:val="00A0254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864"/>
    <w:rsid w:val="00A53F24"/>
    <w:rsid w:val="00A55838"/>
    <w:rsid w:val="00A60529"/>
    <w:rsid w:val="00A64E0E"/>
    <w:rsid w:val="00A717CD"/>
    <w:rsid w:val="00A7228B"/>
    <w:rsid w:val="00A81C0B"/>
    <w:rsid w:val="00A835B9"/>
    <w:rsid w:val="00A8399E"/>
    <w:rsid w:val="00AA3E63"/>
    <w:rsid w:val="00AA4578"/>
    <w:rsid w:val="00AB0B90"/>
    <w:rsid w:val="00AB1255"/>
    <w:rsid w:val="00AC2BE3"/>
    <w:rsid w:val="00AC370B"/>
    <w:rsid w:val="00AC412C"/>
    <w:rsid w:val="00AE1146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05D1"/>
    <w:rsid w:val="00BB390F"/>
    <w:rsid w:val="00BB5473"/>
    <w:rsid w:val="00BC23D0"/>
    <w:rsid w:val="00BC38B9"/>
    <w:rsid w:val="00BD0D11"/>
    <w:rsid w:val="00BD1610"/>
    <w:rsid w:val="00BD7796"/>
    <w:rsid w:val="00BD7B8B"/>
    <w:rsid w:val="00BE086C"/>
    <w:rsid w:val="00BE2E1E"/>
    <w:rsid w:val="00BE70C7"/>
    <w:rsid w:val="00BF4D97"/>
    <w:rsid w:val="00C14DFE"/>
    <w:rsid w:val="00C1729A"/>
    <w:rsid w:val="00C2076C"/>
    <w:rsid w:val="00C23A18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926B2"/>
    <w:rsid w:val="00CA0C93"/>
    <w:rsid w:val="00CB55E6"/>
    <w:rsid w:val="00CB7738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11635"/>
    <w:rsid w:val="00D16E90"/>
    <w:rsid w:val="00D2385B"/>
    <w:rsid w:val="00D451ED"/>
    <w:rsid w:val="00D45434"/>
    <w:rsid w:val="00D4608D"/>
    <w:rsid w:val="00D473DD"/>
    <w:rsid w:val="00D4796D"/>
    <w:rsid w:val="00D511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F3AA3"/>
    <w:rsid w:val="00DF6462"/>
    <w:rsid w:val="00DF6DAE"/>
    <w:rsid w:val="00DF763B"/>
    <w:rsid w:val="00E00C8D"/>
    <w:rsid w:val="00E04978"/>
    <w:rsid w:val="00E062DF"/>
    <w:rsid w:val="00E07F2D"/>
    <w:rsid w:val="00E132D2"/>
    <w:rsid w:val="00E17408"/>
    <w:rsid w:val="00E22752"/>
    <w:rsid w:val="00E23E90"/>
    <w:rsid w:val="00E27444"/>
    <w:rsid w:val="00E2795F"/>
    <w:rsid w:val="00E40B93"/>
    <w:rsid w:val="00E449B0"/>
    <w:rsid w:val="00E55559"/>
    <w:rsid w:val="00E5735B"/>
    <w:rsid w:val="00E602E9"/>
    <w:rsid w:val="00E60A69"/>
    <w:rsid w:val="00E85815"/>
    <w:rsid w:val="00E900B6"/>
    <w:rsid w:val="00E93105"/>
    <w:rsid w:val="00EA6016"/>
    <w:rsid w:val="00EA714B"/>
    <w:rsid w:val="00EC1492"/>
    <w:rsid w:val="00EC507B"/>
    <w:rsid w:val="00ED1A42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0676"/>
    <w:rsid w:val="00F22B7F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0D93"/>
    <w:rsid w:val="00FA3AD8"/>
    <w:rsid w:val="00FB1746"/>
    <w:rsid w:val="00FB79C2"/>
    <w:rsid w:val="00FC2155"/>
    <w:rsid w:val="00FD2AD7"/>
    <w:rsid w:val="00FD5E66"/>
    <w:rsid w:val="00FE01E4"/>
    <w:rsid w:val="00FE2482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9875-2558-40DF-B819-2C02EC64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24</cp:revision>
  <cp:lastPrinted>2021-06-18T06:15:00Z</cp:lastPrinted>
  <dcterms:created xsi:type="dcterms:W3CDTF">2021-06-30T05:21:00Z</dcterms:created>
  <dcterms:modified xsi:type="dcterms:W3CDTF">2021-06-30T11:09:00Z</dcterms:modified>
</cp:coreProperties>
</file>