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277466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Раскулов К.С._______________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E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E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E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FE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77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77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0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</w:t>
      </w:r>
      <w:r w:rsidR="006F5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04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5C3E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5C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5C3E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5C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5C3E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C3E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5C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5C3E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5C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4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="00DF6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FE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6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3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66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A36" w:rsidRDefault="000379D5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</w:t>
      </w:r>
      <w:r w:rsidR="00FE729F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12А </w:t>
      </w:r>
      <w:r w:rsidR="00FE729F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45605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A213C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3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 w:rsidR="0053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53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3562D" w:rsidRPr="0053562D" w:rsidRDefault="0053562D" w:rsidP="0053562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«Экофарм», г. Кокшетау, ул. Мадениет 1                             26.01.2023г.    11ч 42мин</w:t>
      </w:r>
    </w:p>
    <w:p w:rsidR="00E4479E" w:rsidRDefault="00E4479E" w:rsidP="0053562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«ДиАКиТ», г. Караганда, Октябрьский район, мкр. 19,      </w:t>
      </w:r>
      <w:r w:rsidR="0053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26.01.2023г.    17ч 00мин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C4D43" w:rsidRPr="00A31CCD" w:rsidRDefault="001C4D43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82" w:type="dxa"/>
        <w:tblLook w:val="04A0" w:firstRow="1" w:lastRow="0" w:firstColumn="1" w:lastColumn="0" w:noHBand="0" w:noVBand="1"/>
      </w:tblPr>
      <w:tblGrid>
        <w:gridCol w:w="606"/>
        <w:gridCol w:w="3215"/>
        <w:gridCol w:w="1056"/>
        <w:gridCol w:w="689"/>
        <w:gridCol w:w="876"/>
        <w:gridCol w:w="1380"/>
        <w:gridCol w:w="60"/>
        <w:gridCol w:w="1339"/>
        <w:gridCol w:w="1461"/>
      </w:tblGrid>
      <w:tr w:rsidR="00EB5ECC" w:rsidRPr="00C572CD" w:rsidTr="005F29A0">
        <w:trPr>
          <w:trHeight w:val="3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Ед. изм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«ДиАКиТ»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«Арша»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D637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ТОО «Экофарм»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Билирубин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3473D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3473D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АсАТ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3473D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АлАТ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3473D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Мочевина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3473D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5960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Креатинин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Азур Эозин по Романовскому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893557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7375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657C45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Иммерсионное масло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657C45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Чашки петри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С-реактивный белок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FA57C9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5655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Альфа амилаза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Глюкоза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CA32A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CA32A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CA32A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4615</w:t>
            </w: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Капиляр Сали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пипетка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3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Мочевая кислота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CA32A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CA32A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6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Дозатор (пипетка автоматическая)переменного обьема 10-100мкл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5F29A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56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Дозатор (пипетка автоматическая)переменного обьема 100-1000мкл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RPr="00C572CD" w:rsidTr="005F29A0">
        <w:trPr>
          <w:trHeight w:val="71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Микропробирка коническая  с интегрированной крышкой типа Эппендорф 1,5 мл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уп)  250шт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5ECC" w:rsidTr="005F29A0">
        <w:trPr>
          <w:trHeight w:val="444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CC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Pr="00C572CD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2CD">
              <w:rPr>
                <w:rFonts w:ascii="Times New Roman" w:hAnsi="Times New Roman"/>
                <w:color w:val="000000"/>
                <w:sz w:val="24"/>
                <w:szCs w:val="24"/>
              </w:rPr>
              <w:t>Общий белок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CC" w:rsidRDefault="00EB5ECC" w:rsidP="00F40B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CC" w:rsidRDefault="00EB5ECC" w:rsidP="00F40B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CC" w:rsidRPr="00C572CD" w:rsidRDefault="00EB5ECC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ECC" w:rsidRDefault="005F29A0" w:rsidP="005233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Default="005F29A0" w:rsidP="005778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ECC" w:rsidRDefault="00657C45" w:rsidP="005778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</w:tbl>
    <w:p w:rsidR="00346B0E" w:rsidRDefault="00346B0E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46E" w:rsidRDefault="0024146E" w:rsidP="0024146E">
      <w:pPr>
        <w:pStyle w:val="a3"/>
        <w:numPr>
          <w:ilvl w:val="0"/>
          <w:numId w:val="14"/>
        </w:numPr>
        <w:shd w:val="clear" w:color="auto" w:fill="FFFFFF"/>
        <w:tabs>
          <w:tab w:val="left" w:pos="1680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2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Постановления</w:t>
      </w:r>
      <w:r w:rsidRPr="000B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Правительства Республики Казахстан от 4 июня 2021 года №375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Главы 5 – 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Pr="00910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«ДиАКиТ»,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т.к.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Потенциальный поставщик является отечественным товаропроизводителем:</w:t>
      </w:r>
    </w:p>
    <w:p w:rsidR="0024146E" w:rsidRPr="00AF37DD" w:rsidRDefault="0024146E" w:rsidP="0024146E">
      <w:pPr>
        <w:pStyle w:val="a3"/>
        <w:shd w:val="clear" w:color="auto" w:fill="FFFFFF"/>
        <w:tabs>
          <w:tab w:val="left" w:pos="1680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146E" w:rsidRPr="0032558B" w:rsidRDefault="0024146E" w:rsidP="0024146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Pr="00910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«ДиАКиТ»,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лоту №2, 3, 4, 5,11, 1</w:t>
      </w:r>
      <w:r w:rsidR="002F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3, 17    на общую сумму  261 093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0E2DF1" w:rsidRPr="006E6B5C" w:rsidRDefault="000E2DF1" w:rsidP="006E6B5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29" w:rsidRPr="00346B0E" w:rsidRDefault="00346B0E" w:rsidP="000C7CF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346B0E" w:rsidRPr="003E1312" w:rsidRDefault="00346B0E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ТОО «Арша» </w:t>
      </w:r>
      <w:r w:rsidR="001F3791">
        <w:rPr>
          <w:rFonts w:ascii="Times New Roman" w:hAnsi="Times New Roman"/>
          <w:color w:val="000000"/>
          <w:sz w:val="24"/>
        </w:rPr>
        <w:t xml:space="preserve">по лотам  </w:t>
      </w:r>
      <w:r w:rsidR="001F3791" w:rsidRPr="00DE56BE">
        <w:rPr>
          <w:rFonts w:ascii="Times New Roman" w:hAnsi="Times New Roman"/>
          <w:b/>
          <w:color w:val="000000"/>
          <w:sz w:val="24"/>
        </w:rPr>
        <w:t>№6</w:t>
      </w:r>
      <w:r w:rsidR="001F3791">
        <w:rPr>
          <w:rFonts w:ascii="Times New Roman" w:hAnsi="Times New Roman"/>
          <w:color w:val="000000"/>
          <w:sz w:val="24"/>
        </w:rPr>
        <w:t xml:space="preserve"> </w:t>
      </w:r>
      <w:r w:rsidR="003E1312" w:rsidRPr="003E1312">
        <w:rPr>
          <w:rFonts w:ascii="Times New Roman" w:hAnsi="Times New Roman"/>
          <w:color w:val="000000"/>
          <w:sz w:val="24"/>
        </w:rPr>
        <w:t xml:space="preserve"> </w:t>
      </w:r>
      <w:r w:rsidR="001F3791">
        <w:rPr>
          <w:rFonts w:ascii="Times New Roman" w:hAnsi="Times New Roman"/>
          <w:color w:val="000000"/>
          <w:sz w:val="24"/>
        </w:rPr>
        <w:t xml:space="preserve">на общую сумму </w:t>
      </w:r>
      <w:r w:rsidR="00204976">
        <w:rPr>
          <w:rFonts w:ascii="Times New Roman" w:hAnsi="Times New Roman"/>
          <w:color w:val="000000"/>
          <w:sz w:val="24"/>
        </w:rPr>
        <w:t>7 375</w:t>
      </w:r>
      <w:r w:rsidR="003E1312">
        <w:rPr>
          <w:rFonts w:ascii="Times New Roman" w:hAnsi="Times New Roman"/>
          <w:color w:val="000000"/>
          <w:sz w:val="24"/>
        </w:rPr>
        <w:t xml:space="preserve">тенге; </w:t>
      </w:r>
    </w:p>
    <w:p w:rsidR="00346B0E" w:rsidRDefault="00346B0E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«Экофарм» </w:t>
      </w:r>
      <w:r w:rsidRPr="003E1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лотам </w:t>
      </w:r>
      <w:r w:rsidRPr="00DE5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204976" w:rsidRPr="00DE5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1, №7, №9</w:t>
      </w:r>
      <w:r w:rsidR="00204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общую сумму 93 490 тенге</w:t>
      </w:r>
      <w:r w:rsidR="00B35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03BA5" w:rsidRPr="00B35FAD" w:rsidRDefault="00D03BA5" w:rsidP="00346B0E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0FBE" w:rsidRPr="0043503E" w:rsidRDefault="00290FBE" w:rsidP="00290FB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DA5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реактивов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="00167400"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290FBE" w:rsidRDefault="00D03BA5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="00922849" w:rsidRPr="0092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по лот</w:t>
      </w:r>
      <w:r w:rsidR="00167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5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№8 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общую сумму </w:t>
      </w:r>
      <w:r w:rsidR="00DE5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9 000</w:t>
      </w:r>
      <w:r w:rsidR="00290FBE"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5562D2" w:rsidRPr="005562D2" w:rsidRDefault="005562D2" w:rsidP="005562D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55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Pr="00556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«ДиАКиТ»,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лоту №14   на общую сумму  43 000</w:t>
      </w:r>
      <w:r w:rsidRPr="00556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</w:t>
      </w:r>
      <w:r w:rsidRPr="005562D2">
        <w:rPr>
          <w:rFonts w:ascii="Times New Roman" w:hAnsi="Times New Roman"/>
          <w:b/>
          <w:color w:val="000000"/>
          <w:sz w:val="24"/>
        </w:rPr>
        <w:t>.</w:t>
      </w:r>
    </w:p>
    <w:p w:rsidR="00FE5AD8" w:rsidRDefault="00FE5AD8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9FA" w:rsidRPr="006039FA" w:rsidRDefault="006039FA" w:rsidP="006039F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Признать закупки несостоявшимися по лот</w:t>
      </w:r>
      <w:r w:rsidR="006B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1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№10, </w:t>
      </w:r>
      <w:r w:rsidR="00D03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 12, </w:t>
      </w:r>
      <w:r w:rsidR="003F1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15, № 16</w:t>
      </w: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отсутствием ценовых предложений.</w:t>
      </w:r>
    </w:p>
    <w:p w:rsidR="00A8399E" w:rsidRDefault="00A8399E" w:rsidP="00A8399E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490EB8">
        <w:rPr>
          <w:rFonts w:ascii="Times New Roman" w:hAnsi="Times New Roman"/>
          <w:b/>
          <w:color w:val="000000"/>
          <w:sz w:val="24"/>
        </w:rPr>
        <w:t xml:space="preserve">ТОО «Арша», </w:t>
      </w:r>
      <w:r w:rsidR="00490EB8" w:rsidRPr="00346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«ДиАКиТ»</w:t>
      </w:r>
      <w:r w:rsidR="00FE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490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="00922849" w:rsidRPr="00922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Экофарм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3D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942231" w:rsidRPr="0068228C" w:rsidRDefault="00942231" w:rsidP="009422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D2385B"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21" w:rsidRDefault="006F4121" w:rsidP="00300B53">
      <w:pPr>
        <w:spacing w:after="0" w:line="240" w:lineRule="auto"/>
      </w:pPr>
      <w:r>
        <w:separator/>
      </w:r>
    </w:p>
  </w:endnote>
  <w:endnote w:type="continuationSeparator" w:id="0">
    <w:p w:rsidR="006F4121" w:rsidRDefault="006F4121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21" w:rsidRDefault="006F4121" w:rsidP="00300B53">
      <w:pPr>
        <w:spacing w:after="0" w:line="240" w:lineRule="auto"/>
      </w:pPr>
      <w:r>
        <w:separator/>
      </w:r>
    </w:p>
  </w:footnote>
  <w:footnote w:type="continuationSeparator" w:id="0">
    <w:p w:rsidR="006F4121" w:rsidRDefault="006F4121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854286D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F09"/>
    <w:multiLevelType w:val="hybridMultilevel"/>
    <w:tmpl w:val="A3BE3E32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7"/>
    <w:rsid w:val="00004DA2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6558E"/>
    <w:rsid w:val="0007450F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6A36"/>
    <w:rsid w:val="000C7CFB"/>
    <w:rsid w:val="000D7E57"/>
    <w:rsid w:val="000E2DF1"/>
    <w:rsid w:val="000E5E08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553FE"/>
    <w:rsid w:val="00155EC2"/>
    <w:rsid w:val="00167400"/>
    <w:rsid w:val="00170C08"/>
    <w:rsid w:val="0017200E"/>
    <w:rsid w:val="001743C8"/>
    <w:rsid w:val="00174E36"/>
    <w:rsid w:val="00177EA9"/>
    <w:rsid w:val="001828C0"/>
    <w:rsid w:val="00185B04"/>
    <w:rsid w:val="001A4455"/>
    <w:rsid w:val="001C4D43"/>
    <w:rsid w:val="001C4F24"/>
    <w:rsid w:val="001C554C"/>
    <w:rsid w:val="001C7DC7"/>
    <w:rsid w:val="001D5582"/>
    <w:rsid w:val="001D64DB"/>
    <w:rsid w:val="001E22F8"/>
    <w:rsid w:val="001E3196"/>
    <w:rsid w:val="001F3791"/>
    <w:rsid w:val="001F55FD"/>
    <w:rsid w:val="00204976"/>
    <w:rsid w:val="00207B75"/>
    <w:rsid w:val="00210061"/>
    <w:rsid w:val="00210452"/>
    <w:rsid w:val="00214909"/>
    <w:rsid w:val="002165A8"/>
    <w:rsid w:val="00217D33"/>
    <w:rsid w:val="00227168"/>
    <w:rsid w:val="00233C31"/>
    <w:rsid w:val="0024146E"/>
    <w:rsid w:val="0026076D"/>
    <w:rsid w:val="0026121F"/>
    <w:rsid w:val="0026421C"/>
    <w:rsid w:val="00274382"/>
    <w:rsid w:val="00277466"/>
    <w:rsid w:val="00280762"/>
    <w:rsid w:val="00290FBE"/>
    <w:rsid w:val="002A343D"/>
    <w:rsid w:val="002A68EE"/>
    <w:rsid w:val="002B012C"/>
    <w:rsid w:val="002B2545"/>
    <w:rsid w:val="002B2E2F"/>
    <w:rsid w:val="002B3127"/>
    <w:rsid w:val="002C3558"/>
    <w:rsid w:val="002C7440"/>
    <w:rsid w:val="002C79CA"/>
    <w:rsid w:val="002D465C"/>
    <w:rsid w:val="002F2A7F"/>
    <w:rsid w:val="002F4D0A"/>
    <w:rsid w:val="002F5EF2"/>
    <w:rsid w:val="00300B53"/>
    <w:rsid w:val="0032064D"/>
    <w:rsid w:val="003238B5"/>
    <w:rsid w:val="00345677"/>
    <w:rsid w:val="00346B0E"/>
    <w:rsid w:val="003473D0"/>
    <w:rsid w:val="00354456"/>
    <w:rsid w:val="003572B7"/>
    <w:rsid w:val="00371198"/>
    <w:rsid w:val="00371B2C"/>
    <w:rsid w:val="00372FE5"/>
    <w:rsid w:val="00376D1D"/>
    <w:rsid w:val="003A2DBF"/>
    <w:rsid w:val="003A4735"/>
    <w:rsid w:val="003B426D"/>
    <w:rsid w:val="003C0E08"/>
    <w:rsid w:val="003C5D77"/>
    <w:rsid w:val="003C5F70"/>
    <w:rsid w:val="003D24C3"/>
    <w:rsid w:val="003D54FA"/>
    <w:rsid w:val="003D5502"/>
    <w:rsid w:val="003E015B"/>
    <w:rsid w:val="003E1312"/>
    <w:rsid w:val="003F1740"/>
    <w:rsid w:val="003F4298"/>
    <w:rsid w:val="0040293F"/>
    <w:rsid w:val="004070DB"/>
    <w:rsid w:val="004215A8"/>
    <w:rsid w:val="00421E9E"/>
    <w:rsid w:val="004222E8"/>
    <w:rsid w:val="0042652C"/>
    <w:rsid w:val="00430B15"/>
    <w:rsid w:val="00433169"/>
    <w:rsid w:val="004346EC"/>
    <w:rsid w:val="00435D24"/>
    <w:rsid w:val="004436F3"/>
    <w:rsid w:val="00445550"/>
    <w:rsid w:val="00456A13"/>
    <w:rsid w:val="00460849"/>
    <w:rsid w:val="004826C1"/>
    <w:rsid w:val="00482C64"/>
    <w:rsid w:val="00483994"/>
    <w:rsid w:val="00490EB8"/>
    <w:rsid w:val="0049106D"/>
    <w:rsid w:val="00495ED1"/>
    <w:rsid w:val="0049613B"/>
    <w:rsid w:val="004A0F0A"/>
    <w:rsid w:val="004A414F"/>
    <w:rsid w:val="004C3091"/>
    <w:rsid w:val="004D1D14"/>
    <w:rsid w:val="004D46BA"/>
    <w:rsid w:val="004E65AC"/>
    <w:rsid w:val="004F32E9"/>
    <w:rsid w:val="004F5C59"/>
    <w:rsid w:val="00503C0F"/>
    <w:rsid w:val="005143ED"/>
    <w:rsid w:val="00522BD5"/>
    <w:rsid w:val="00523398"/>
    <w:rsid w:val="005256DE"/>
    <w:rsid w:val="005309F2"/>
    <w:rsid w:val="005347DA"/>
    <w:rsid w:val="0053534D"/>
    <w:rsid w:val="0053562D"/>
    <w:rsid w:val="0054763E"/>
    <w:rsid w:val="005562D2"/>
    <w:rsid w:val="00565866"/>
    <w:rsid w:val="005709F9"/>
    <w:rsid w:val="0057257E"/>
    <w:rsid w:val="00577834"/>
    <w:rsid w:val="0058285E"/>
    <w:rsid w:val="00583AE1"/>
    <w:rsid w:val="005843B6"/>
    <w:rsid w:val="005875FA"/>
    <w:rsid w:val="00594712"/>
    <w:rsid w:val="005955F0"/>
    <w:rsid w:val="005A2761"/>
    <w:rsid w:val="005A6F1A"/>
    <w:rsid w:val="005C1428"/>
    <w:rsid w:val="005C23ED"/>
    <w:rsid w:val="005C260D"/>
    <w:rsid w:val="005C3E6F"/>
    <w:rsid w:val="005D1782"/>
    <w:rsid w:val="005D6CFB"/>
    <w:rsid w:val="005F18BC"/>
    <w:rsid w:val="005F29A0"/>
    <w:rsid w:val="00603327"/>
    <w:rsid w:val="006039FA"/>
    <w:rsid w:val="00617DC3"/>
    <w:rsid w:val="00620605"/>
    <w:rsid w:val="0063066F"/>
    <w:rsid w:val="00630B9B"/>
    <w:rsid w:val="006340E7"/>
    <w:rsid w:val="00640136"/>
    <w:rsid w:val="00647B6E"/>
    <w:rsid w:val="00654A3F"/>
    <w:rsid w:val="00657C45"/>
    <w:rsid w:val="0066365C"/>
    <w:rsid w:val="0067415D"/>
    <w:rsid w:val="00675E8F"/>
    <w:rsid w:val="00676A9D"/>
    <w:rsid w:val="0068228C"/>
    <w:rsid w:val="00692A1D"/>
    <w:rsid w:val="00692E48"/>
    <w:rsid w:val="006A443F"/>
    <w:rsid w:val="006A63BF"/>
    <w:rsid w:val="006B6763"/>
    <w:rsid w:val="006D5141"/>
    <w:rsid w:val="006D7FE1"/>
    <w:rsid w:val="006E3EEA"/>
    <w:rsid w:val="006E6B5C"/>
    <w:rsid w:val="006F05F8"/>
    <w:rsid w:val="006F4121"/>
    <w:rsid w:val="006F56E2"/>
    <w:rsid w:val="006F5E90"/>
    <w:rsid w:val="006F7992"/>
    <w:rsid w:val="00710122"/>
    <w:rsid w:val="007134C6"/>
    <w:rsid w:val="00715184"/>
    <w:rsid w:val="00724FF3"/>
    <w:rsid w:val="00741C78"/>
    <w:rsid w:val="007442AC"/>
    <w:rsid w:val="00744822"/>
    <w:rsid w:val="007660A7"/>
    <w:rsid w:val="00774CE8"/>
    <w:rsid w:val="00774D56"/>
    <w:rsid w:val="007752F7"/>
    <w:rsid w:val="00776186"/>
    <w:rsid w:val="00781225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D70DA"/>
    <w:rsid w:val="00807CA2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664AF"/>
    <w:rsid w:val="00875987"/>
    <w:rsid w:val="00880D2B"/>
    <w:rsid w:val="00893557"/>
    <w:rsid w:val="008A15AF"/>
    <w:rsid w:val="008A7DFB"/>
    <w:rsid w:val="008C14BD"/>
    <w:rsid w:val="008C5301"/>
    <w:rsid w:val="008D303A"/>
    <w:rsid w:val="008D332D"/>
    <w:rsid w:val="008D5747"/>
    <w:rsid w:val="008E09EE"/>
    <w:rsid w:val="008E12CB"/>
    <w:rsid w:val="008E20AD"/>
    <w:rsid w:val="008F5FD6"/>
    <w:rsid w:val="009002A9"/>
    <w:rsid w:val="009015CA"/>
    <w:rsid w:val="00902720"/>
    <w:rsid w:val="00922849"/>
    <w:rsid w:val="009229F4"/>
    <w:rsid w:val="0093020F"/>
    <w:rsid w:val="009328AB"/>
    <w:rsid w:val="00935A09"/>
    <w:rsid w:val="00942231"/>
    <w:rsid w:val="00947EBC"/>
    <w:rsid w:val="0095657F"/>
    <w:rsid w:val="00966487"/>
    <w:rsid w:val="00971C96"/>
    <w:rsid w:val="009960D9"/>
    <w:rsid w:val="009B3C9A"/>
    <w:rsid w:val="009B6DFA"/>
    <w:rsid w:val="009C0EC6"/>
    <w:rsid w:val="009C7C60"/>
    <w:rsid w:val="009D7C18"/>
    <w:rsid w:val="009E5629"/>
    <w:rsid w:val="009E6F7D"/>
    <w:rsid w:val="00A0254D"/>
    <w:rsid w:val="00A06403"/>
    <w:rsid w:val="00A1006D"/>
    <w:rsid w:val="00A1327B"/>
    <w:rsid w:val="00A213CE"/>
    <w:rsid w:val="00A21EA1"/>
    <w:rsid w:val="00A25AFA"/>
    <w:rsid w:val="00A27DF7"/>
    <w:rsid w:val="00A31CCD"/>
    <w:rsid w:val="00A372FB"/>
    <w:rsid w:val="00A45864"/>
    <w:rsid w:val="00A55838"/>
    <w:rsid w:val="00A60529"/>
    <w:rsid w:val="00A64E0E"/>
    <w:rsid w:val="00A8399E"/>
    <w:rsid w:val="00A94934"/>
    <w:rsid w:val="00AA4578"/>
    <w:rsid w:val="00AC2BE3"/>
    <w:rsid w:val="00AC370B"/>
    <w:rsid w:val="00AC412C"/>
    <w:rsid w:val="00AE2D4E"/>
    <w:rsid w:val="00AE3514"/>
    <w:rsid w:val="00AF2930"/>
    <w:rsid w:val="00B00651"/>
    <w:rsid w:val="00B11EEA"/>
    <w:rsid w:val="00B13479"/>
    <w:rsid w:val="00B15E6A"/>
    <w:rsid w:val="00B25333"/>
    <w:rsid w:val="00B32E1B"/>
    <w:rsid w:val="00B35FAD"/>
    <w:rsid w:val="00B422D0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9336F"/>
    <w:rsid w:val="00B94FDF"/>
    <w:rsid w:val="00B96521"/>
    <w:rsid w:val="00B96E49"/>
    <w:rsid w:val="00BA3B2F"/>
    <w:rsid w:val="00BB2E60"/>
    <w:rsid w:val="00BB5473"/>
    <w:rsid w:val="00BD0D11"/>
    <w:rsid w:val="00BD1610"/>
    <w:rsid w:val="00BD7796"/>
    <w:rsid w:val="00BD7B8B"/>
    <w:rsid w:val="00BE2E1E"/>
    <w:rsid w:val="00BE70C7"/>
    <w:rsid w:val="00BF4073"/>
    <w:rsid w:val="00BF50CF"/>
    <w:rsid w:val="00C14DFE"/>
    <w:rsid w:val="00C23A18"/>
    <w:rsid w:val="00C26924"/>
    <w:rsid w:val="00C42F7E"/>
    <w:rsid w:val="00C46F43"/>
    <w:rsid w:val="00C47467"/>
    <w:rsid w:val="00C52306"/>
    <w:rsid w:val="00C61433"/>
    <w:rsid w:val="00C61D12"/>
    <w:rsid w:val="00C64C42"/>
    <w:rsid w:val="00C65B70"/>
    <w:rsid w:val="00C665F0"/>
    <w:rsid w:val="00C66BB3"/>
    <w:rsid w:val="00C673DF"/>
    <w:rsid w:val="00C845CC"/>
    <w:rsid w:val="00CA32AC"/>
    <w:rsid w:val="00CB55E6"/>
    <w:rsid w:val="00CC460E"/>
    <w:rsid w:val="00CD0D1E"/>
    <w:rsid w:val="00CD0E38"/>
    <w:rsid w:val="00CD61AE"/>
    <w:rsid w:val="00CE3338"/>
    <w:rsid w:val="00CF615E"/>
    <w:rsid w:val="00D02EAF"/>
    <w:rsid w:val="00D03BA5"/>
    <w:rsid w:val="00D07DAC"/>
    <w:rsid w:val="00D2385B"/>
    <w:rsid w:val="00D40401"/>
    <w:rsid w:val="00D451ED"/>
    <w:rsid w:val="00D4608D"/>
    <w:rsid w:val="00D4796D"/>
    <w:rsid w:val="00D51107"/>
    <w:rsid w:val="00D562C0"/>
    <w:rsid w:val="00D63715"/>
    <w:rsid w:val="00DA1529"/>
    <w:rsid w:val="00DA27F3"/>
    <w:rsid w:val="00DA3403"/>
    <w:rsid w:val="00DA54A1"/>
    <w:rsid w:val="00DA6948"/>
    <w:rsid w:val="00DC19AD"/>
    <w:rsid w:val="00DC377E"/>
    <w:rsid w:val="00DD0F71"/>
    <w:rsid w:val="00DD29F8"/>
    <w:rsid w:val="00DD57A8"/>
    <w:rsid w:val="00DE56BE"/>
    <w:rsid w:val="00DF6462"/>
    <w:rsid w:val="00DF6DAE"/>
    <w:rsid w:val="00DF763B"/>
    <w:rsid w:val="00E04978"/>
    <w:rsid w:val="00E07F2D"/>
    <w:rsid w:val="00E132D2"/>
    <w:rsid w:val="00E17408"/>
    <w:rsid w:val="00E22752"/>
    <w:rsid w:val="00E27444"/>
    <w:rsid w:val="00E2795F"/>
    <w:rsid w:val="00E4479E"/>
    <w:rsid w:val="00E55559"/>
    <w:rsid w:val="00E5735B"/>
    <w:rsid w:val="00E60A69"/>
    <w:rsid w:val="00E707C5"/>
    <w:rsid w:val="00E85815"/>
    <w:rsid w:val="00E900B6"/>
    <w:rsid w:val="00EA1D5A"/>
    <w:rsid w:val="00EB5ECC"/>
    <w:rsid w:val="00EC1492"/>
    <w:rsid w:val="00ED2EC7"/>
    <w:rsid w:val="00ED6CC9"/>
    <w:rsid w:val="00ED7479"/>
    <w:rsid w:val="00F04598"/>
    <w:rsid w:val="00F14077"/>
    <w:rsid w:val="00F144B4"/>
    <w:rsid w:val="00F20A9A"/>
    <w:rsid w:val="00F22B7F"/>
    <w:rsid w:val="00F4332B"/>
    <w:rsid w:val="00F43D40"/>
    <w:rsid w:val="00F43F18"/>
    <w:rsid w:val="00F45605"/>
    <w:rsid w:val="00F60F44"/>
    <w:rsid w:val="00F63EDB"/>
    <w:rsid w:val="00F71605"/>
    <w:rsid w:val="00F75373"/>
    <w:rsid w:val="00F76E0E"/>
    <w:rsid w:val="00F82A9C"/>
    <w:rsid w:val="00F90637"/>
    <w:rsid w:val="00F9435E"/>
    <w:rsid w:val="00F969E0"/>
    <w:rsid w:val="00F97B63"/>
    <w:rsid w:val="00FA57C9"/>
    <w:rsid w:val="00FB79C2"/>
    <w:rsid w:val="00FC2155"/>
    <w:rsid w:val="00FE01E4"/>
    <w:rsid w:val="00FE1566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08ED"/>
  <w15:docId w15:val="{2C57A0E4-2309-49E9-9E79-FB2D8F6D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657B7-81CA-45DD-B0B5-E234913E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59</cp:revision>
  <cp:lastPrinted>2022-01-21T08:48:00Z</cp:lastPrinted>
  <dcterms:created xsi:type="dcterms:W3CDTF">2022-01-21T03:43:00Z</dcterms:created>
  <dcterms:modified xsi:type="dcterms:W3CDTF">2023-01-31T04:39:00Z</dcterms:modified>
</cp:coreProperties>
</file>